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E9601" w14:textId="2EFBE010" w:rsidR="00A54403" w:rsidRDefault="00A54403" w:rsidP="00A5440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87E28" wp14:editId="0F71CC25">
                <wp:simplePos x="0" y="0"/>
                <wp:positionH relativeFrom="column">
                  <wp:posOffset>1333500</wp:posOffset>
                </wp:positionH>
                <wp:positionV relativeFrom="paragraph">
                  <wp:posOffset>0</wp:posOffset>
                </wp:positionV>
                <wp:extent cx="4505325" cy="10382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0BE6CD" w14:textId="11F4F4B0" w:rsidR="00A54403" w:rsidRPr="00A54403" w:rsidRDefault="00A54403" w:rsidP="00A54403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jc w:val="center"/>
                              <w:rPr>
                                <w:rFonts w:ascii="Cooper Std Black" w:hAnsi="Cooper Std Black"/>
                                <w:b/>
                                <w:noProof/>
                                <w:color w:val="538135" w:themeColor="accent6" w:themeShade="BF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4403">
                              <w:rPr>
                                <w:rFonts w:ascii="Cooper Std Black" w:hAnsi="Cooper Std Black"/>
                                <w:b/>
                                <w:noProof/>
                                <w:color w:val="538135" w:themeColor="accent6" w:themeShade="BF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綠堡華人基督教會</w:t>
                            </w:r>
                          </w:p>
                          <w:p w14:paraId="7D5BAEDE" w14:textId="41507DEC" w:rsidR="00A54403" w:rsidRPr="00A54403" w:rsidRDefault="00A54403" w:rsidP="00A54403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jc w:val="center"/>
                              <w:rPr>
                                <w:rFonts w:ascii="Cooper Std Black" w:hAnsi="Cooper Std Black"/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4403">
                              <w:rPr>
                                <w:rFonts w:ascii="Cooper Std Black" w:hAnsi="Cooper Std Black"/>
                                <w:b/>
                                <w:color w:val="000000"/>
                                <w:sz w:val="32"/>
                                <w:szCs w:val="32"/>
                              </w:rPr>
                              <w:t>Greensboro Chinese Christian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87E2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5pt;margin-top:0;width:354.7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" filled="f" stroked="f">
                <v:fill o:detectmouseclick="t"/>
                <v:textbox>
                  <w:txbxContent>
                    <w:p w14:paraId="570BE6CD" w14:textId="11F4F4B0" w:rsidR="00A54403" w:rsidRPr="00A54403" w:rsidRDefault="00A54403" w:rsidP="00A5440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jc w:val="center"/>
                        <w:rPr>
                          <w:rFonts w:ascii="Cooper Std Black" w:hAnsi="Cooper Std Black"/>
                          <w:b/>
                          <w:noProof/>
                          <w:color w:val="538135" w:themeColor="accent6" w:themeShade="BF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4403">
                        <w:rPr>
                          <w:rFonts w:ascii="Cooper Std Black" w:hAnsi="Cooper Std Black"/>
                          <w:b/>
                          <w:noProof/>
                          <w:color w:val="538135" w:themeColor="accent6" w:themeShade="BF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綠堡華人基督教會</w:t>
                      </w:r>
                    </w:p>
                    <w:p w14:paraId="7D5BAEDE" w14:textId="41507DEC" w:rsidR="00A54403" w:rsidRPr="00A54403" w:rsidRDefault="00A54403" w:rsidP="00A5440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jc w:val="center"/>
                        <w:rPr>
                          <w:rFonts w:ascii="Cooper Std Black" w:hAnsi="Cooper Std Black"/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4403">
                        <w:rPr>
                          <w:rFonts w:ascii="Cooper Std Black" w:hAnsi="Cooper Std Black"/>
                          <w:b/>
                          <w:color w:val="000000"/>
                          <w:sz w:val="32"/>
                          <w:szCs w:val="32"/>
                        </w:rPr>
                        <w:t>Greensboro Chinese Christian Church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4"/>
          <w:szCs w:val="24"/>
        </w:rPr>
        <w:drawing>
          <wp:inline distT="0" distB="0" distL="0" distR="0" wp14:anchorId="2E58B146" wp14:editId="70E47A59">
            <wp:extent cx="1333500" cy="1038225"/>
            <wp:effectExtent l="0" t="0" r="0" b="9525"/>
            <wp:docPr id="7" name="image1.jpg" descr="https://www.gcccnc.org/images/gccclogo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www.gcccnc.org/images/gccclogo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038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</w:t>
      </w:r>
    </w:p>
    <w:p w14:paraId="766DA77C" w14:textId="7CDFC0FF" w:rsidR="00A54403" w:rsidRDefault="00A54403" w:rsidP="00A5440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7BF3B74" w14:textId="7F4A35CB" w:rsidR="00A54403" w:rsidRPr="00A54403" w:rsidRDefault="00A54403" w:rsidP="00A5440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KaiTi" w:eastAsia="KaiTi" w:hAnsi="KaiTi"/>
          <w:color w:val="000000"/>
          <w:sz w:val="24"/>
          <w:szCs w:val="24"/>
        </w:rPr>
      </w:pPr>
      <w:r w:rsidRPr="00A54403">
        <w:rPr>
          <w:rFonts w:ascii="KaiTi" w:eastAsia="KaiTi" w:hAnsi="KaiTi" w:hint="eastAsia"/>
          <w:b/>
          <w:color w:val="000000"/>
          <w:sz w:val="24"/>
          <w:szCs w:val="24"/>
        </w:rPr>
        <w:t>愛心基金運作原則</w:t>
      </w:r>
    </w:p>
    <w:p w14:paraId="66FFF5FB" w14:textId="4010DCD7" w:rsidR="00A54403" w:rsidRPr="00A54403" w:rsidRDefault="00A54403" w:rsidP="00A54403">
      <w:pPr>
        <w:spacing w:before="100" w:beforeAutospacing="1" w:after="100" w:afterAutospacing="1"/>
        <w:rPr>
          <w:rFonts w:asciiTheme="minorEastAsia" w:hAnsiTheme="minorEastAsia" w:cs="Microsoft YaHei"/>
          <w:b/>
          <w:sz w:val="24"/>
          <w:szCs w:val="24"/>
        </w:rPr>
      </w:pPr>
      <w:r w:rsidRPr="00A54403">
        <w:rPr>
          <w:rFonts w:asciiTheme="minorEastAsia" w:hAnsiTheme="minorEastAsia" w:cs="Microsoft YaHei" w:hint="eastAsia"/>
          <w:b/>
          <w:sz w:val="24"/>
          <w:szCs w:val="24"/>
        </w:rPr>
        <w:t>引言</w:t>
      </w:r>
    </w:p>
    <w:p w14:paraId="2BA08152" w14:textId="1C1B8668" w:rsidR="00B7302C" w:rsidRPr="00A54403" w:rsidRDefault="00B7302C" w:rsidP="009E64F8">
      <w:pPr>
        <w:spacing w:before="100" w:beforeAutospacing="1" w:after="100" w:afterAutospacing="1"/>
        <w:ind w:firstLine="360"/>
        <w:jc w:val="both"/>
        <w:rPr>
          <w:rFonts w:ascii="KaiTi" w:eastAsia="KaiTi" w:hAnsi="KaiTi"/>
          <w:sz w:val="24"/>
          <w:szCs w:val="24"/>
        </w:rPr>
      </w:pPr>
      <w:r w:rsidRPr="00A54403">
        <w:rPr>
          <w:rFonts w:ascii="KaiTi" w:eastAsia="KaiTi" w:hAnsi="KaiTi" w:cs="Microsoft YaHei" w:hint="eastAsia"/>
          <w:sz w:val="24"/>
          <w:szCs w:val="24"/>
        </w:rPr>
        <w:t>根据圣经教导，对经济上有需要</w:t>
      </w:r>
      <w:r w:rsidR="00185B24" w:rsidRPr="00A54403">
        <w:rPr>
          <w:rFonts w:ascii="KaiTi" w:eastAsia="KaiTi" w:hAnsi="KaiTi" w:cs="Microsoft YaHei" w:hint="eastAsia"/>
          <w:sz w:val="24"/>
          <w:szCs w:val="24"/>
        </w:rPr>
        <w:t>资助</w:t>
      </w:r>
      <w:r w:rsidRPr="00A54403">
        <w:rPr>
          <w:rFonts w:ascii="KaiTi" w:eastAsia="KaiTi" w:hAnsi="KaiTi" w:cs="Microsoft YaHei" w:hint="eastAsia"/>
          <w:sz w:val="24"/>
          <w:szCs w:val="24"/>
        </w:rPr>
        <w:t>的个人或家庭</w:t>
      </w:r>
      <w:r w:rsidR="0075347F" w:rsidRPr="00A54403">
        <w:rPr>
          <w:rFonts w:ascii="KaiTi" w:eastAsia="KaiTi" w:hAnsi="KaiTi" w:cs="Microsoft YaHei" w:hint="eastAsia"/>
          <w:sz w:val="24"/>
          <w:szCs w:val="24"/>
        </w:rPr>
        <w:t>，绿堡华人基督教会制定本政策和方针作为关爱辅助</w:t>
      </w:r>
      <w:r w:rsidR="00185B24" w:rsidRPr="00A54403">
        <w:rPr>
          <w:rFonts w:ascii="KaiTi" w:eastAsia="KaiTi" w:hAnsi="KaiTi" w:cs="Microsoft YaHei" w:hint="eastAsia"/>
          <w:sz w:val="24"/>
          <w:szCs w:val="24"/>
        </w:rPr>
        <w:t>原则</w:t>
      </w:r>
      <w:r w:rsidRPr="00A54403">
        <w:rPr>
          <w:rFonts w:ascii="KaiTi" w:eastAsia="KaiTi" w:hAnsi="KaiTi" w:cs="Microsoft YaHei" w:hint="eastAsia"/>
          <w:sz w:val="24"/>
          <w:szCs w:val="24"/>
        </w:rPr>
        <w:t>。目的是以客观不带偏见的态度，评估爱心基金的资助申请。</w:t>
      </w:r>
      <w:r w:rsidRPr="00A54403">
        <w:rPr>
          <w:rFonts w:ascii="MS Gothic" w:eastAsia="MS Gothic" w:hAnsi="MS Gothic" w:cs="MS Gothic" w:hint="eastAsia"/>
          <w:sz w:val="24"/>
          <w:szCs w:val="24"/>
        </w:rPr>
        <w:t> </w:t>
      </w:r>
    </w:p>
    <w:p w14:paraId="28C18B74" w14:textId="29F3388A" w:rsidR="00B7302C" w:rsidRPr="00A54403" w:rsidRDefault="00B7302C" w:rsidP="00A54403">
      <w:pPr>
        <w:spacing w:before="100" w:beforeAutospacing="1" w:after="100" w:afterAutospacing="1"/>
        <w:rPr>
          <w:rFonts w:asciiTheme="minorEastAsia" w:hAnsiTheme="minorEastAsia" w:cs="Microsoft YaHei"/>
          <w:b/>
          <w:sz w:val="24"/>
          <w:szCs w:val="24"/>
        </w:rPr>
      </w:pPr>
      <w:r w:rsidRPr="00A54403">
        <w:rPr>
          <w:rFonts w:asciiTheme="minorEastAsia" w:hAnsiTheme="minorEastAsia" w:cs="Microsoft YaHei" w:hint="eastAsia"/>
          <w:b/>
          <w:sz w:val="24"/>
          <w:szCs w:val="24"/>
        </w:rPr>
        <w:t>基金</w:t>
      </w:r>
      <w:r w:rsidR="00FD0F0E" w:rsidRPr="00A54403">
        <w:rPr>
          <w:rFonts w:asciiTheme="minorEastAsia" w:hAnsiTheme="minorEastAsia" w:cs="Microsoft YaHei" w:hint="eastAsia"/>
          <w:b/>
          <w:sz w:val="24"/>
          <w:szCs w:val="24"/>
        </w:rPr>
        <w:t>来</w:t>
      </w:r>
      <w:r w:rsidRPr="00A54403">
        <w:rPr>
          <w:rFonts w:asciiTheme="minorEastAsia" w:hAnsiTheme="minorEastAsia" w:cs="Microsoft YaHei" w:hint="eastAsia"/>
          <w:b/>
          <w:sz w:val="24"/>
          <w:szCs w:val="24"/>
        </w:rPr>
        <w:t>源</w:t>
      </w:r>
      <w:r w:rsidR="00053F0F" w:rsidRPr="00A54403">
        <w:rPr>
          <w:rFonts w:asciiTheme="minorEastAsia" w:hAnsiTheme="minorEastAsia" w:cs="Microsoft YaHei" w:hint="eastAsia"/>
          <w:b/>
          <w:sz w:val="24"/>
          <w:szCs w:val="24"/>
        </w:rPr>
        <w:t>及捐赠规则</w:t>
      </w:r>
      <w:r w:rsidRPr="00A54403">
        <w:rPr>
          <w:rFonts w:ascii="MS Gothic" w:eastAsia="MS Gothic" w:hAnsi="MS Gothic" w:cs="MS Gothic" w:hint="eastAsia"/>
          <w:b/>
          <w:sz w:val="24"/>
          <w:szCs w:val="24"/>
        </w:rPr>
        <w:t> </w:t>
      </w:r>
    </w:p>
    <w:p w14:paraId="17718E46" w14:textId="63DE94A5" w:rsidR="009E64F8" w:rsidRPr="009E64F8" w:rsidRDefault="00B7302C" w:rsidP="009E64F8">
      <w:pPr>
        <w:spacing w:before="100" w:beforeAutospacing="1" w:after="100" w:afterAutospacing="1"/>
        <w:ind w:firstLine="360"/>
        <w:jc w:val="both"/>
        <w:rPr>
          <w:rFonts w:ascii="KaiTi" w:eastAsia="KaiTi" w:hAnsi="KaiTi" w:cs="Microsoft YaHei"/>
          <w:sz w:val="24"/>
          <w:szCs w:val="24"/>
        </w:rPr>
      </w:pPr>
      <w:r w:rsidRPr="00A54403">
        <w:rPr>
          <w:rFonts w:ascii="KaiTi" w:eastAsia="KaiTi" w:hAnsi="KaiTi" w:cs="Microsoft YaHei" w:hint="eastAsia"/>
          <w:sz w:val="24"/>
          <w:szCs w:val="24"/>
        </w:rPr>
        <w:t>爱心基金的收入</w:t>
      </w:r>
      <w:r w:rsidR="00FC4FD0" w:rsidRPr="00A54403">
        <w:rPr>
          <w:rFonts w:ascii="KaiTi" w:eastAsia="KaiTi" w:hAnsi="KaiTi" w:cs="Microsoft YaHei" w:hint="eastAsia"/>
          <w:sz w:val="24"/>
          <w:szCs w:val="24"/>
        </w:rPr>
        <w:t>来自</w:t>
      </w:r>
      <w:r w:rsidRPr="00A54403">
        <w:rPr>
          <w:rFonts w:ascii="KaiTi" w:eastAsia="KaiTi" w:hAnsi="KaiTi" w:cs="Microsoft YaHei" w:hint="eastAsia"/>
          <w:sz w:val="24"/>
          <w:szCs w:val="24"/>
        </w:rPr>
        <w:t>个人或家庭的特别</w:t>
      </w:r>
      <w:bookmarkStart w:id="0" w:name="_Hlk65693417"/>
      <w:r w:rsidRPr="00A54403">
        <w:rPr>
          <w:rFonts w:ascii="KaiTi" w:eastAsia="KaiTi" w:hAnsi="KaiTi" w:cs="Microsoft YaHei" w:hint="eastAsia"/>
          <w:sz w:val="24"/>
          <w:szCs w:val="24"/>
        </w:rPr>
        <w:t>捐赠</w:t>
      </w:r>
      <w:bookmarkEnd w:id="0"/>
      <w:r w:rsidRPr="00A54403">
        <w:rPr>
          <w:rFonts w:ascii="KaiTi" w:eastAsia="KaiTi" w:hAnsi="KaiTi" w:cs="Microsoft YaHei" w:hint="eastAsia"/>
          <w:sz w:val="24"/>
          <w:szCs w:val="24"/>
        </w:rPr>
        <w:t>。</w:t>
      </w:r>
      <w:bookmarkStart w:id="1" w:name="_Hlk65701312"/>
      <w:r w:rsidRPr="00A54403">
        <w:rPr>
          <w:rFonts w:ascii="KaiTi" w:eastAsia="KaiTi" w:hAnsi="KaiTi" w:cs="Microsoft YaHei" w:hint="eastAsia"/>
          <w:sz w:val="24"/>
          <w:szCs w:val="24"/>
        </w:rPr>
        <w:t>为符合</w:t>
      </w:r>
      <w:r w:rsidR="00E21579" w:rsidRPr="00A54403">
        <w:rPr>
          <w:rFonts w:ascii="KaiTi" w:eastAsia="KaiTi" w:hAnsi="KaiTi" w:cs="SimSun" w:hint="eastAsia"/>
          <w:sz w:val="24"/>
          <w:szCs w:val="24"/>
        </w:rPr>
        <w:t>国税局</w:t>
      </w:r>
      <w:r w:rsidR="005E7E27" w:rsidRPr="00A54403">
        <w:rPr>
          <w:rFonts w:ascii="KaiTi" w:eastAsia="KaiTi" w:hAnsi="KaiTi" w:cs="SimSun" w:hint="eastAsia"/>
          <w:sz w:val="24"/>
          <w:szCs w:val="24"/>
        </w:rPr>
        <w:t>（</w:t>
      </w:r>
      <w:r w:rsidR="00E21579" w:rsidRPr="00A54403">
        <w:rPr>
          <w:rFonts w:ascii="KaiTi" w:eastAsia="KaiTi" w:hAnsi="KaiTi" w:cs="SimSun" w:hint="eastAsia"/>
          <w:sz w:val="24"/>
          <w:szCs w:val="24"/>
        </w:rPr>
        <w:t>IRS</w:t>
      </w:r>
      <w:r w:rsidR="005E7E27" w:rsidRPr="00A54403">
        <w:rPr>
          <w:rFonts w:ascii="KaiTi" w:eastAsia="KaiTi" w:hAnsi="KaiTi" w:cs="SimSun" w:hint="eastAsia"/>
          <w:sz w:val="24"/>
          <w:szCs w:val="24"/>
        </w:rPr>
        <w:t>）</w:t>
      </w:r>
      <w:r w:rsidRPr="00A54403">
        <w:rPr>
          <w:rFonts w:ascii="KaiTi" w:eastAsia="KaiTi" w:hAnsi="KaiTi" w:cs="Microsoft YaHei" w:hint="eastAsia"/>
          <w:sz w:val="24"/>
          <w:szCs w:val="24"/>
        </w:rPr>
        <w:t>对慈善</w:t>
      </w:r>
      <w:bookmarkStart w:id="2" w:name="_Hlk65663372"/>
      <w:r w:rsidRPr="00A54403">
        <w:rPr>
          <w:rFonts w:ascii="KaiTi" w:eastAsia="KaiTi" w:hAnsi="KaiTi" w:cs="Microsoft YaHei" w:hint="eastAsia"/>
          <w:sz w:val="24"/>
          <w:szCs w:val="24"/>
        </w:rPr>
        <w:t>捐赠的规则</w:t>
      </w:r>
      <w:bookmarkEnd w:id="1"/>
      <w:bookmarkEnd w:id="2"/>
      <w:r w:rsidRPr="00A54403">
        <w:rPr>
          <w:rFonts w:ascii="KaiTi" w:eastAsia="KaiTi" w:hAnsi="KaiTi" w:cs="Microsoft YaHei" w:hint="eastAsia"/>
          <w:sz w:val="24"/>
          <w:szCs w:val="24"/>
        </w:rPr>
        <w:t>，所有对爱心基金的捐赠，</w:t>
      </w:r>
      <w:r w:rsidRPr="00F57AA6">
        <w:rPr>
          <w:rFonts w:hint="eastAsia"/>
        </w:rPr>
        <w:t>都必须无附加条件</w:t>
      </w:r>
      <w:r w:rsidR="002E26A4" w:rsidRPr="00A54403">
        <w:rPr>
          <w:rFonts w:ascii="KaiTi" w:eastAsia="KaiTi" w:hAnsi="KaiTi" w:cs="Microsoft YaHei" w:hint="eastAsia"/>
          <w:sz w:val="24"/>
          <w:szCs w:val="24"/>
        </w:rPr>
        <w:t>，亦不可使</w:t>
      </w:r>
      <w:r w:rsidRPr="00A54403">
        <w:rPr>
          <w:rFonts w:ascii="KaiTi" w:eastAsia="KaiTi" w:hAnsi="KaiTi" w:cs="Microsoft YaHei" w:hint="eastAsia"/>
          <w:sz w:val="24"/>
          <w:szCs w:val="24"/>
        </w:rPr>
        <w:t>捐</w:t>
      </w:r>
      <w:r w:rsidR="00E21579" w:rsidRPr="00A54403">
        <w:rPr>
          <w:rFonts w:ascii="KaiTi" w:eastAsia="KaiTi" w:hAnsi="KaiTi" w:cs="Microsoft YaHei" w:hint="eastAsia"/>
          <w:sz w:val="24"/>
          <w:szCs w:val="24"/>
        </w:rPr>
        <w:t>赠</w:t>
      </w:r>
      <w:r w:rsidRPr="00A54403">
        <w:rPr>
          <w:rFonts w:ascii="KaiTi" w:eastAsia="KaiTi" w:hAnsi="KaiTi" w:cs="Microsoft YaHei" w:hint="eastAsia"/>
          <w:sz w:val="24"/>
          <w:szCs w:val="24"/>
        </w:rPr>
        <w:t>人</w:t>
      </w:r>
      <w:r w:rsidR="002E26A4" w:rsidRPr="00A54403">
        <w:rPr>
          <w:rFonts w:ascii="KaiTi" w:eastAsia="KaiTi" w:hAnsi="KaiTi" w:cs="Microsoft YaHei" w:hint="eastAsia"/>
          <w:sz w:val="24"/>
          <w:szCs w:val="24"/>
        </w:rPr>
        <w:t>本人受益。</w:t>
      </w:r>
      <w:r w:rsidRPr="00A54403">
        <w:rPr>
          <w:rFonts w:ascii="KaiTi" w:eastAsia="KaiTi" w:hAnsi="KaiTi" w:hint="eastAsia"/>
          <w:sz w:val="24"/>
          <w:szCs w:val="24"/>
        </w:rPr>
        <w:t xml:space="preserve"> </w:t>
      </w:r>
      <w:r w:rsidRPr="00A54403">
        <w:rPr>
          <w:rFonts w:ascii="KaiTi" w:eastAsia="KaiTi" w:hAnsi="KaiTi" w:cs="Microsoft YaHei" w:hint="eastAsia"/>
          <w:sz w:val="24"/>
          <w:szCs w:val="24"/>
        </w:rPr>
        <w:t>对于指定受益人的捐赠，</w:t>
      </w:r>
      <w:r w:rsidR="009355A7" w:rsidRPr="00A54403">
        <w:rPr>
          <w:rFonts w:ascii="KaiTi" w:eastAsia="KaiTi" w:hAnsi="KaiTi" w:cs="Microsoft YaHei" w:hint="eastAsia"/>
          <w:sz w:val="24"/>
          <w:szCs w:val="24"/>
        </w:rPr>
        <w:t>教会</w:t>
      </w:r>
      <w:r w:rsidRPr="00A54403">
        <w:rPr>
          <w:rFonts w:ascii="KaiTi" w:eastAsia="KaiTi" w:hAnsi="KaiTi" w:cs="Microsoft YaHei" w:hint="eastAsia"/>
          <w:sz w:val="24"/>
          <w:szCs w:val="24"/>
        </w:rPr>
        <w:t>不能保证受益人</w:t>
      </w:r>
      <w:r w:rsidR="009355A7" w:rsidRPr="00A54403">
        <w:rPr>
          <w:rFonts w:ascii="KaiTi" w:eastAsia="KaiTi" w:hAnsi="KaiTi" w:cs="Microsoft YaHei" w:hint="eastAsia"/>
          <w:sz w:val="24"/>
          <w:szCs w:val="24"/>
        </w:rPr>
        <w:t>能</w:t>
      </w:r>
      <w:r w:rsidRPr="00A54403">
        <w:rPr>
          <w:rFonts w:ascii="KaiTi" w:eastAsia="KaiTi" w:hAnsi="KaiTi" w:cs="Microsoft YaHei" w:hint="eastAsia"/>
          <w:sz w:val="24"/>
          <w:szCs w:val="24"/>
        </w:rPr>
        <w:t>收到捐赠的全</w:t>
      </w:r>
      <w:r w:rsidR="00E21579" w:rsidRPr="00A54403">
        <w:rPr>
          <w:rFonts w:ascii="KaiTi" w:eastAsia="KaiTi" w:hAnsi="KaiTi" w:cs="Microsoft YaHei" w:hint="eastAsia"/>
          <w:sz w:val="24"/>
          <w:szCs w:val="24"/>
        </w:rPr>
        <w:t>部金</w:t>
      </w:r>
      <w:r w:rsidRPr="00A54403">
        <w:rPr>
          <w:rFonts w:ascii="KaiTi" w:eastAsia="KaiTi" w:hAnsi="KaiTi" w:cs="Microsoft YaHei" w:hint="eastAsia"/>
          <w:sz w:val="24"/>
          <w:szCs w:val="24"/>
        </w:rPr>
        <w:t>额。</w:t>
      </w:r>
      <w:r w:rsidRPr="00A54403">
        <w:rPr>
          <w:rFonts w:ascii="KaiTi" w:eastAsia="KaiTi" w:hAnsi="KaiTi" w:hint="eastAsia"/>
          <w:sz w:val="24"/>
          <w:szCs w:val="24"/>
        </w:rPr>
        <w:t xml:space="preserve"> </w:t>
      </w:r>
      <w:r w:rsidRPr="00A54403">
        <w:rPr>
          <w:rFonts w:ascii="KaiTi" w:eastAsia="KaiTi" w:hAnsi="KaiTi" w:cs="Microsoft YaHei" w:hint="eastAsia"/>
          <w:sz w:val="24"/>
          <w:szCs w:val="24"/>
        </w:rPr>
        <w:t>教会</w:t>
      </w:r>
      <w:r w:rsidR="00C70249" w:rsidRPr="00A54403">
        <w:rPr>
          <w:rFonts w:ascii="KaiTi" w:eastAsia="KaiTi" w:hAnsi="KaiTi" w:cs="Microsoft YaHei" w:hint="eastAsia"/>
          <w:sz w:val="24"/>
          <w:szCs w:val="24"/>
        </w:rPr>
        <w:t>对</w:t>
      </w:r>
      <w:bookmarkStart w:id="3" w:name="_Hlk65701533"/>
      <w:r w:rsidR="00C70249" w:rsidRPr="00A54403">
        <w:rPr>
          <w:rFonts w:ascii="KaiTi" w:eastAsia="KaiTi" w:hAnsi="KaiTi" w:cs="Microsoft YaHei" w:hint="eastAsia"/>
          <w:sz w:val="24"/>
          <w:szCs w:val="24"/>
        </w:rPr>
        <w:t>此类</w:t>
      </w:r>
      <w:bookmarkEnd w:id="3"/>
      <w:r w:rsidR="00C70249" w:rsidRPr="00A54403">
        <w:rPr>
          <w:rFonts w:ascii="KaiTi" w:eastAsia="KaiTi" w:hAnsi="KaiTi" w:cs="Microsoft YaHei" w:hint="eastAsia"/>
          <w:sz w:val="24"/>
          <w:szCs w:val="24"/>
        </w:rPr>
        <w:t>捐赠</w:t>
      </w:r>
      <w:r w:rsidR="004D41FC" w:rsidRPr="00A54403">
        <w:rPr>
          <w:rFonts w:ascii="KaiTi" w:eastAsia="KaiTi" w:hAnsi="KaiTi" w:cs="Microsoft YaHei" w:hint="eastAsia"/>
          <w:sz w:val="24"/>
          <w:szCs w:val="24"/>
        </w:rPr>
        <w:t>会</w:t>
      </w:r>
      <w:r w:rsidR="002E26A4" w:rsidRPr="00A54403">
        <w:rPr>
          <w:rFonts w:ascii="KaiTi" w:eastAsia="KaiTi" w:hAnsi="KaiTi" w:cs="Microsoft YaHei" w:hint="eastAsia"/>
          <w:sz w:val="24"/>
          <w:szCs w:val="24"/>
        </w:rPr>
        <w:t>开</w:t>
      </w:r>
      <w:bookmarkStart w:id="4" w:name="_Hlk65693640"/>
      <w:r w:rsidR="002E26A4" w:rsidRPr="00A54403">
        <w:rPr>
          <w:rFonts w:ascii="KaiTi" w:eastAsia="KaiTi" w:hAnsi="KaiTi" w:cs="Microsoft YaHei" w:hint="eastAsia"/>
          <w:sz w:val="24"/>
          <w:szCs w:val="24"/>
        </w:rPr>
        <w:t>收据</w:t>
      </w:r>
      <w:bookmarkEnd w:id="4"/>
      <w:r w:rsidR="002E26A4" w:rsidRPr="00A54403">
        <w:rPr>
          <w:rFonts w:ascii="KaiTi" w:eastAsia="KaiTi" w:hAnsi="KaiTi" w:cs="Microsoft YaHei" w:hint="eastAsia"/>
          <w:sz w:val="24"/>
          <w:szCs w:val="24"/>
        </w:rPr>
        <w:t>给奉献人</w:t>
      </w:r>
      <w:r w:rsidR="00FB41E1" w:rsidRPr="00A54403">
        <w:rPr>
          <w:rFonts w:ascii="KaiTi" w:eastAsia="KaiTi" w:hAnsi="KaiTi" w:cs="Microsoft YaHei" w:hint="eastAsia"/>
          <w:sz w:val="24"/>
          <w:szCs w:val="24"/>
        </w:rPr>
        <w:t>。</w:t>
      </w:r>
      <w:r w:rsidR="002E26A4" w:rsidRPr="00A54403">
        <w:rPr>
          <w:rFonts w:ascii="KaiTi" w:eastAsia="KaiTi" w:hAnsi="KaiTi" w:cs="Microsoft YaHei" w:hint="eastAsia"/>
          <w:sz w:val="24"/>
          <w:szCs w:val="24"/>
        </w:rPr>
        <w:t>但在收据上会</w:t>
      </w:r>
      <w:r w:rsidR="008A45E8" w:rsidRPr="00A54403">
        <w:rPr>
          <w:rFonts w:ascii="KaiTi" w:eastAsia="KaiTi" w:hAnsi="KaiTi" w:cs="Microsoft YaHei" w:hint="eastAsia"/>
          <w:sz w:val="24"/>
          <w:szCs w:val="24"/>
        </w:rPr>
        <w:t>注明</w:t>
      </w:r>
      <w:r w:rsidR="00C70249" w:rsidRPr="00A54403">
        <w:rPr>
          <w:rFonts w:ascii="KaiTi" w:eastAsia="KaiTi" w:hAnsi="KaiTi" w:cs="Microsoft YaHei" w:hint="eastAsia"/>
          <w:sz w:val="24"/>
          <w:szCs w:val="24"/>
        </w:rPr>
        <w:t>这是指定对象的奉献</w:t>
      </w:r>
      <w:r w:rsidR="00FC4FD0" w:rsidRPr="00A54403">
        <w:rPr>
          <w:rFonts w:ascii="KaiTi" w:eastAsia="KaiTi" w:hAnsi="KaiTi" w:cs="Microsoft YaHei" w:hint="eastAsia"/>
          <w:sz w:val="24"/>
          <w:szCs w:val="24"/>
        </w:rPr>
        <w:t>。</w:t>
      </w:r>
      <w:r w:rsidR="00C70249" w:rsidRPr="00A54403">
        <w:rPr>
          <w:rFonts w:ascii="KaiTi" w:eastAsia="KaiTi" w:hAnsi="KaiTi" w:cs="Microsoft YaHei" w:hint="eastAsia"/>
          <w:sz w:val="24"/>
          <w:szCs w:val="24"/>
        </w:rPr>
        <w:t>因此</w:t>
      </w:r>
      <w:r w:rsidR="00C03F95" w:rsidRPr="00A54403">
        <w:rPr>
          <w:rFonts w:ascii="KaiTi" w:eastAsia="KaiTi" w:hAnsi="KaiTi" w:cs="Microsoft YaHei" w:hint="eastAsia"/>
          <w:sz w:val="24"/>
          <w:szCs w:val="24"/>
        </w:rPr>
        <w:t>根据</w:t>
      </w:r>
      <w:r w:rsidR="00C03F95" w:rsidRPr="00A54403">
        <w:rPr>
          <w:rFonts w:ascii="KaiTi" w:eastAsia="KaiTi" w:hAnsi="KaiTi" w:cs="SimSun" w:hint="eastAsia"/>
          <w:sz w:val="24"/>
          <w:szCs w:val="24"/>
        </w:rPr>
        <w:t>国税局（IRS）</w:t>
      </w:r>
      <w:r w:rsidR="00C03F95" w:rsidRPr="00A54403">
        <w:rPr>
          <w:rFonts w:ascii="KaiTi" w:eastAsia="KaiTi" w:hAnsi="KaiTi" w:cs="Microsoft YaHei" w:hint="eastAsia"/>
          <w:sz w:val="24"/>
          <w:szCs w:val="24"/>
        </w:rPr>
        <w:t>的捐赠规则</w:t>
      </w:r>
      <w:r w:rsidR="00FC4FD0" w:rsidRPr="00A54403">
        <w:rPr>
          <w:rFonts w:ascii="KaiTi" w:eastAsia="KaiTi" w:hAnsi="KaiTi" w:cs="Microsoft YaHei" w:hint="eastAsia"/>
          <w:sz w:val="24"/>
          <w:szCs w:val="24"/>
        </w:rPr>
        <w:t>，此类</w:t>
      </w:r>
      <w:r w:rsidR="00C03F95" w:rsidRPr="00A54403">
        <w:rPr>
          <w:rFonts w:ascii="KaiTi" w:eastAsia="KaiTi" w:hAnsi="KaiTi" w:cs="Microsoft YaHei" w:hint="eastAsia"/>
          <w:sz w:val="24"/>
          <w:szCs w:val="24"/>
        </w:rPr>
        <w:t>奉献</w:t>
      </w:r>
      <w:r w:rsidR="00C70249" w:rsidRPr="00A54403">
        <w:rPr>
          <w:rFonts w:ascii="KaiTi" w:eastAsia="KaiTi" w:hAnsi="KaiTi" w:cs="Microsoft YaHei" w:hint="eastAsia"/>
          <w:sz w:val="24"/>
          <w:szCs w:val="24"/>
        </w:rPr>
        <w:t>不会有</w:t>
      </w:r>
      <w:r w:rsidRPr="00A54403">
        <w:rPr>
          <w:rFonts w:ascii="KaiTi" w:eastAsia="KaiTi" w:hAnsi="KaiTi" w:cs="Microsoft YaHei" w:hint="eastAsia"/>
          <w:sz w:val="24"/>
          <w:szCs w:val="24"/>
        </w:rPr>
        <w:t>任何抵税的优惠</w:t>
      </w:r>
      <w:r w:rsidR="009E64F8">
        <w:rPr>
          <w:rFonts w:ascii="KaiTi" w:eastAsia="KaiTi" w:hAnsi="KaiTi" w:cs="Microsoft YaHei" w:hint="eastAsia"/>
          <w:sz w:val="24"/>
          <w:szCs w:val="24"/>
        </w:rPr>
        <w:t>。</w:t>
      </w:r>
    </w:p>
    <w:p w14:paraId="69C0FE80" w14:textId="77777777" w:rsidR="00B7302C" w:rsidRPr="00A54403" w:rsidRDefault="00B7302C" w:rsidP="00A54403">
      <w:pPr>
        <w:spacing w:before="100" w:beforeAutospacing="1" w:after="100" w:afterAutospacing="1"/>
        <w:rPr>
          <w:rFonts w:asciiTheme="minorEastAsia" w:hAnsiTheme="minorEastAsia" w:cs="Microsoft YaHei"/>
          <w:b/>
          <w:sz w:val="24"/>
          <w:szCs w:val="24"/>
        </w:rPr>
      </w:pPr>
      <w:r w:rsidRPr="00A54403">
        <w:rPr>
          <w:rFonts w:asciiTheme="minorEastAsia" w:hAnsiTheme="minorEastAsia" w:cs="Microsoft YaHei" w:hint="eastAsia"/>
          <w:b/>
          <w:sz w:val="24"/>
          <w:szCs w:val="24"/>
        </w:rPr>
        <w:t>基金目的</w:t>
      </w:r>
      <w:r w:rsidRPr="00A54403">
        <w:rPr>
          <w:rFonts w:ascii="MS Gothic" w:eastAsia="MS Gothic" w:hAnsi="MS Gothic" w:cs="MS Gothic" w:hint="eastAsia"/>
          <w:b/>
          <w:sz w:val="24"/>
          <w:szCs w:val="24"/>
        </w:rPr>
        <w:t> </w:t>
      </w:r>
    </w:p>
    <w:p w14:paraId="4027ACAE" w14:textId="7A1DD6BD" w:rsidR="00B7302C" w:rsidRPr="00A54403" w:rsidRDefault="00B7302C" w:rsidP="009E64F8">
      <w:pPr>
        <w:spacing w:before="100" w:beforeAutospacing="1" w:after="100" w:afterAutospacing="1"/>
        <w:ind w:firstLine="360"/>
        <w:jc w:val="both"/>
        <w:rPr>
          <w:rFonts w:ascii="KaiTi" w:eastAsia="KaiTi" w:hAnsi="KaiTi" w:cs="MS Gothic"/>
          <w:sz w:val="24"/>
          <w:szCs w:val="24"/>
        </w:rPr>
      </w:pPr>
      <w:r w:rsidRPr="00A54403">
        <w:rPr>
          <w:rFonts w:ascii="KaiTi" w:eastAsia="KaiTi" w:hAnsi="KaiTi" w:cs="Microsoft YaHei" w:hint="eastAsia"/>
          <w:sz w:val="24"/>
          <w:szCs w:val="24"/>
        </w:rPr>
        <w:t>爱心基金的</w:t>
      </w:r>
      <w:r w:rsidR="00053F0F" w:rsidRPr="00A54403">
        <w:rPr>
          <w:rFonts w:ascii="KaiTi" w:eastAsia="KaiTi" w:hAnsi="KaiTi" w:cs="Microsoft YaHei" w:hint="eastAsia"/>
          <w:sz w:val="24"/>
          <w:szCs w:val="24"/>
        </w:rPr>
        <w:t>设立</w:t>
      </w:r>
      <w:r w:rsidRPr="00A54403">
        <w:rPr>
          <w:rFonts w:ascii="KaiTi" w:eastAsia="KaiTi" w:hAnsi="KaiTi" w:cs="Microsoft YaHei" w:hint="eastAsia"/>
          <w:sz w:val="24"/>
          <w:szCs w:val="24"/>
        </w:rPr>
        <w:t>是</w:t>
      </w:r>
      <w:r w:rsidR="00053F0F" w:rsidRPr="00A54403">
        <w:rPr>
          <w:rFonts w:ascii="KaiTi" w:eastAsia="KaiTi" w:hAnsi="KaiTi" w:cs="Microsoft YaHei" w:hint="eastAsia"/>
          <w:sz w:val="24"/>
          <w:szCs w:val="24"/>
        </w:rPr>
        <w:t>用于</w:t>
      </w:r>
      <w:r w:rsidRPr="00A54403">
        <w:rPr>
          <w:rFonts w:ascii="KaiTi" w:eastAsia="KaiTi" w:hAnsi="KaiTi" w:cs="Microsoft YaHei" w:hint="eastAsia"/>
          <w:sz w:val="24"/>
          <w:szCs w:val="24"/>
        </w:rPr>
        <w:t>个人或家庭</w:t>
      </w:r>
      <w:r w:rsidR="00071373" w:rsidRPr="00A54403">
        <w:rPr>
          <w:rFonts w:ascii="KaiTi" w:eastAsia="KaiTi" w:hAnsi="KaiTi" w:cs="Microsoft YaHei" w:hint="eastAsia"/>
          <w:sz w:val="24"/>
          <w:szCs w:val="24"/>
        </w:rPr>
        <w:t>最</w:t>
      </w:r>
      <w:r w:rsidRPr="00A54403">
        <w:rPr>
          <w:rFonts w:ascii="KaiTi" w:eastAsia="KaiTi" w:hAnsi="KaiTi" w:cs="Microsoft YaHei" w:hint="eastAsia"/>
          <w:sz w:val="24"/>
          <w:szCs w:val="24"/>
        </w:rPr>
        <w:t>基本</w:t>
      </w:r>
      <w:r w:rsidR="00053F0F" w:rsidRPr="00A54403">
        <w:rPr>
          <w:rFonts w:ascii="KaiTi" w:eastAsia="KaiTi" w:hAnsi="KaiTi" w:cs="Microsoft YaHei" w:hint="eastAsia"/>
          <w:sz w:val="24"/>
          <w:szCs w:val="24"/>
        </w:rPr>
        <w:t>且</w:t>
      </w:r>
      <w:r w:rsidRPr="00A54403">
        <w:rPr>
          <w:rFonts w:ascii="KaiTi" w:eastAsia="KaiTi" w:hAnsi="KaiTi" w:cs="Microsoft YaHei" w:hint="eastAsia"/>
          <w:sz w:val="24"/>
          <w:szCs w:val="24"/>
        </w:rPr>
        <w:t>又紧急的需要，如衣食温饱，家人</w:t>
      </w:r>
      <w:r w:rsidR="00053F0F" w:rsidRPr="00A54403">
        <w:rPr>
          <w:rFonts w:ascii="KaiTi" w:eastAsia="KaiTi" w:hAnsi="KaiTi" w:cs="Microsoft YaHei" w:hint="eastAsia"/>
          <w:sz w:val="24"/>
          <w:szCs w:val="24"/>
        </w:rPr>
        <w:t>安</w:t>
      </w:r>
      <w:r w:rsidRPr="00A54403">
        <w:rPr>
          <w:rFonts w:ascii="KaiTi" w:eastAsia="KaiTi" w:hAnsi="KaiTi" w:cs="Microsoft YaHei" w:hint="eastAsia"/>
          <w:sz w:val="24"/>
          <w:szCs w:val="24"/>
        </w:rPr>
        <w:t>葬所需费用等。</w:t>
      </w:r>
      <w:r w:rsidR="00053F0F" w:rsidRPr="00A54403">
        <w:rPr>
          <w:rFonts w:ascii="KaiTi" w:eastAsia="KaiTi" w:hAnsi="KaiTi" w:cs="Microsoft YaHei" w:hint="eastAsia"/>
          <w:sz w:val="24"/>
          <w:szCs w:val="24"/>
        </w:rPr>
        <w:t>是</w:t>
      </w:r>
      <w:r w:rsidRPr="00A54403">
        <w:rPr>
          <w:rFonts w:ascii="KaiTi" w:eastAsia="KaiTi" w:hAnsi="KaiTi" w:cs="Microsoft YaHei" w:hint="eastAsia"/>
          <w:sz w:val="24"/>
          <w:szCs w:val="24"/>
        </w:rPr>
        <w:t>申请人或家庭在寻求过各种途径后万不得已的最后措施。基金</w:t>
      </w:r>
      <w:r w:rsidR="005A5CA8" w:rsidRPr="00A54403">
        <w:rPr>
          <w:rFonts w:ascii="KaiTi" w:eastAsia="KaiTi" w:hAnsi="KaiTi" w:cs="Microsoft YaHei" w:hint="eastAsia"/>
          <w:sz w:val="24"/>
          <w:szCs w:val="24"/>
        </w:rPr>
        <w:t>仅</w:t>
      </w:r>
      <w:r w:rsidRPr="00A54403">
        <w:rPr>
          <w:rFonts w:ascii="KaiTi" w:eastAsia="KaiTi" w:hAnsi="KaiTi" w:cs="Microsoft YaHei" w:hint="eastAsia"/>
          <w:sz w:val="24"/>
          <w:szCs w:val="24"/>
        </w:rPr>
        <w:t>为过</w:t>
      </w:r>
      <w:r w:rsidR="005A5CA8" w:rsidRPr="00A54403">
        <w:rPr>
          <w:rFonts w:ascii="KaiTi" w:eastAsia="KaiTi" w:hAnsi="KaiTi" w:cs="Microsoft YaHei" w:hint="eastAsia"/>
          <w:sz w:val="24"/>
          <w:szCs w:val="24"/>
        </w:rPr>
        <w:t>渡</w:t>
      </w:r>
      <w:r w:rsidRPr="00A54403">
        <w:rPr>
          <w:rFonts w:ascii="KaiTi" w:eastAsia="KaiTi" w:hAnsi="KaiTi" w:cs="Microsoft YaHei" w:hint="eastAsia"/>
          <w:sz w:val="24"/>
          <w:szCs w:val="24"/>
        </w:rPr>
        <w:t>困境</w:t>
      </w:r>
      <w:r w:rsidR="00071373" w:rsidRPr="00A54403">
        <w:rPr>
          <w:rFonts w:ascii="KaiTi" w:eastAsia="KaiTi" w:hAnsi="KaiTi" w:cs="Microsoft YaHei" w:hint="eastAsia"/>
          <w:sz w:val="24"/>
          <w:szCs w:val="24"/>
        </w:rPr>
        <w:t>/危机</w:t>
      </w:r>
      <w:r w:rsidRPr="00A54403">
        <w:rPr>
          <w:rFonts w:ascii="KaiTi" w:eastAsia="KaiTi" w:hAnsi="KaiTi" w:cs="Microsoft YaHei" w:hint="eastAsia"/>
          <w:sz w:val="24"/>
          <w:szCs w:val="24"/>
        </w:rPr>
        <w:t>的临时帮助。</w:t>
      </w:r>
      <w:r w:rsidRPr="00A54403">
        <w:rPr>
          <w:rFonts w:ascii="MS Gothic" w:eastAsia="MS Gothic" w:hAnsi="MS Gothic" w:cs="MS Gothic" w:hint="eastAsia"/>
          <w:sz w:val="24"/>
          <w:szCs w:val="24"/>
        </w:rPr>
        <w:t> </w:t>
      </w:r>
    </w:p>
    <w:p w14:paraId="31A79CC8" w14:textId="7D0913DB" w:rsidR="00B7302C" w:rsidRPr="00A54403" w:rsidRDefault="00B7302C" w:rsidP="009E64F8">
      <w:pPr>
        <w:spacing w:before="100" w:beforeAutospacing="1" w:after="100" w:afterAutospacing="1"/>
        <w:ind w:left="360"/>
        <w:rPr>
          <w:rFonts w:ascii="KaiTi" w:eastAsia="KaiTi" w:hAnsi="KaiTi" w:cs="Microsoft YaHei"/>
          <w:sz w:val="24"/>
          <w:szCs w:val="24"/>
        </w:rPr>
      </w:pPr>
      <w:r w:rsidRPr="00A54403">
        <w:rPr>
          <w:rFonts w:ascii="KaiTi" w:eastAsia="KaiTi" w:hAnsi="KaiTi" w:cs="Microsoft YaHei" w:hint="eastAsia"/>
          <w:sz w:val="24"/>
          <w:szCs w:val="24"/>
        </w:rPr>
        <w:t>爱心基金</w:t>
      </w:r>
      <w:r w:rsidRPr="009E64F8">
        <w:rPr>
          <w:rFonts w:ascii="KaiTi" w:eastAsia="KaiTi" w:hAnsi="KaiTi" w:cs="Microsoft YaHei" w:hint="eastAsia"/>
          <w:b/>
          <w:sz w:val="24"/>
          <w:szCs w:val="24"/>
        </w:rPr>
        <w:t>不</w:t>
      </w:r>
      <w:r w:rsidR="006D653A" w:rsidRPr="00A54403">
        <w:rPr>
          <w:rFonts w:ascii="KaiTi" w:eastAsia="KaiTi" w:hAnsi="KaiTi" w:cs="Microsoft YaHei" w:hint="eastAsia"/>
          <w:sz w:val="24"/>
          <w:szCs w:val="24"/>
        </w:rPr>
        <w:t>可</w:t>
      </w:r>
      <w:r w:rsidRPr="00A54403">
        <w:rPr>
          <w:rFonts w:ascii="KaiTi" w:eastAsia="KaiTi" w:hAnsi="KaiTi" w:cs="Microsoft YaHei" w:hint="eastAsia"/>
          <w:sz w:val="24"/>
          <w:szCs w:val="24"/>
        </w:rPr>
        <w:t>用于：</w:t>
      </w:r>
    </w:p>
    <w:p w14:paraId="358C389D" w14:textId="77777777" w:rsidR="00B7302C" w:rsidRPr="00A54403" w:rsidRDefault="00B7302C" w:rsidP="009E64F8">
      <w:pPr>
        <w:ind w:left="360"/>
        <w:rPr>
          <w:rFonts w:ascii="KaiTi" w:eastAsia="KaiTi" w:hAnsi="KaiTi" w:cs="Microsoft YaHei"/>
          <w:sz w:val="24"/>
          <w:szCs w:val="24"/>
        </w:rPr>
      </w:pPr>
      <w:r w:rsidRPr="00A54403">
        <w:rPr>
          <w:rFonts w:ascii="KaiTi" w:eastAsia="KaiTi" w:hAnsi="KaiTi"/>
          <w:sz w:val="24"/>
          <w:szCs w:val="24"/>
        </w:rPr>
        <w:sym w:font="Symbol" w:char="F0B7"/>
      </w:r>
      <w:r w:rsidRPr="00A54403">
        <w:rPr>
          <w:rFonts w:ascii="KaiTi" w:eastAsia="KaiTi" w:hAnsi="KaiTi"/>
          <w:sz w:val="24"/>
          <w:szCs w:val="24"/>
        </w:rPr>
        <w:t xml:space="preserve"> </w:t>
      </w:r>
      <w:r w:rsidRPr="00A54403">
        <w:rPr>
          <w:rFonts w:ascii="KaiTi" w:eastAsia="KaiTi" w:hAnsi="KaiTi" w:cs="Microsoft YaHei" w:hint="eastAsia"/>
          <w:sz w:val="24"/>
          <w:szCs w:val="24"/>
        </w:rPr>
        <w:t>法律诉讼费</w:t>
      </w:r>
    </w:p>
    <w:p w14:paraId="02C35BE0" w14:textId="72E36563" w:rsidR="00B7302C" w:rsidRPr="00A54403" w:rsidRDefault="00B7302C" w:rsidP="009E64F8">
      <w:pPr>
        <w:ind w:left="360"/>
        <w:rPr>
          <w:rFonts w:ascii="KaiTi" w:eastAsia="KaiTi" w:hAnsi="KaiTi" w:cs="Microsoft YaHei"/>
          <w:sz w:val="24"/>
          <w:szCs w:val="24"/>
        </w:rPr>
      </w:pPr>
      <w:r w:rsidRPr="00A54403">
        <w:rPr>
          <w:rFonts w:ascii="KaiTi" w:eastAsia="KaiTi" w:hAnsi="KaiTi"/>
          <w:sz w:val="24"/>
          <w:szCs w:val="24"/>
        </w:rPr>
        <w:sym w:font="Symbol" w:char="F0B7"/>
      </w:r>
      <w:r w:rsidRPr="00A54403">
        <w:rPr>
          <w:rFonts w:ascii="KaiTi" w:eastAsia="KaiTi" w:hAnsi="KaiTi"/>
          <w:sz w:val="24"/>
          <w:szCs w:val="24"/>
        </w:rPr>
        <w:t xml:space="preserve"> </w:t>
      </w:r>
      <w:r w:rsidRPr="00A54403">
        <w:rPr>
          <w:rFonts w:ascii="KaiTi" w:eastAsia="KaiTi" w:hAnsi="KaiTi" w:cs="Microsoft YaHei" w:hint="eastAsia"/>
          <w:sz w:val="24"/>
          <w:szCs w:val="24"/>
        </w:rPr>
        <w:t>学校费用，生意投资，或</w:t>
      </w:r>
      <w:r w:rsidR="00071373" w:rsidRPr="00A54403">
        <w:rPr>
          <w:rFonts w:ascii="KaiTi" w:eastAsia="KaiTi" w:hAnsi="KaiTi" w:cs="Microsoft YaHei" w:hint="eastAsia"/>
          <w:sz w:val="24"/>
          <w:szCs w:val="24"/>
        </w:rPr>
        <w:t>牟</w:t>
      </w:r>
      <w:r w:rsidRPr="00A54403">
        <w:rPr>
          <w:rFonts w:ascii="KaiTi" w:eastAsia="KaiTi" w:hAnsi="KaiTi" w:cs="Microsoft YaHei" w:hint="eastAsia"/>
          <w:sz w:val="24"/>
          <w:szCs w:val="24"/>
        </w:rPr>
        <w:t>取个人</w:t>
      </w:r>
      <w:r w:rsidR="006D653A" w:rsidRPr="00A54403">
        <w:rPr>
          <w:rFonts w:ascii="KaiTi" w:eastAsia="KaiTi" w:hAnsi="KaiTi" w:cs="Microsoft YaHei" w:hint="eastAsia"/>
          <w:sz w:val="24"/>
          <w:szCs w:val="24"/>
        </w:rPr>
        <w:t>/</w:t>
      </w:r>
      <w:r w:rsidRPr="00A54403">
        <w:rPr>
          <w:rFonts w:ascii="KaiTi" w:eastAsia="KaiTi" w:hAnsi="KaiTi" w:cs="Microsoft YaHei" w:hint="eastAsia"/>
          <w:sz w:val="24"/>
          <w:szCs w:val="24"/>
        </w:rPr>
        <w:t>家庭利益</w:t>
      </w:r>
    </w:p>
    <w:p w14:paraId="25FB88F9" w14:textId="467EDF27" w:rsidR="00B7302C" w:rsidRPr="00A54403" w:rsidRDefault="00B7302C" w:rsidP="009E64F8">
      <w:pPr>
        <w:ind w:left="360"/>
        <w:rPr>
          <w:rFonts w:ascii="KaiTi" w:eastAsia="KaiTi" w:hAnsi="KaiTi" w:cs="Microsoft YaHei"/>
          <w:sz w:val="24"/>
          <w:szCs w:val="24"/>
        </w:rPr>
      </w:pPr>
      <w:r w:rsidRPr="00A54403">
        <w:rPr>
          <w:rFonts w:ascii="KaiTi" w:eastAsia="KaiTi" w:hAnsi="KaiTi"/>
          <w:sz w:val="24"/>
          <w:szCs w:val="24"/>
        </w:rPr>
        <w:sym w:font="Symbol" w:char="F0B7"/>
      </w:r>
      <w:r w:rsidRPr="00A54403">
        <w:rPr>
          <w:rFonts w:ascii="KaiTi" w:eastAsia="KaiTi" w:hAnsi="KaiTi"/>
          <w:sz w:val="24"/>
          <w:szCs w:val="24"/>
        </w:rPr>
        <w:t xml:space="preserve"> </w:t>
      </w:r>
      <w:r w:rsidRPr="00A54403">
        <w:rPr>
          <w:rFonts w:ascii="KaiTi" w:eastAsia="KaiTi" w:hAnsi="KaiTi" w:cs="Microsoft YaHei" w:hint="eastAsia"/>
          <w:sz w:val="24"/>
          <w:szCs w:val="24"/>
        </w:rPr>
        <w:t>个人</w:t>
      </w:r>
      <w:r w:rsidR="00E21579" w:rsidRPr="00A54403">
        <w:rPr>
          <w:rFonts w:ascii="KaiTi" w:eastAsia="KaiTi" w:hAnsi="KaiTi" w:cs="Microsoft YaHei" w:hint="eastAsia"/>
          <w:sz w:val="24"/>
          <w:szCs w:val="24"/>
        </w:rPr>
        <w:t>失</w:t>
      </w:r>
      <w:r w:rsidRPr="00A54403">
        <w:rPr>
          <w:rFonts w:ascii="KaiTi" w:eastAsia="KaiTi" w:hAnsi="KaiTi" w:cs="Microsoft YaHei" w:hint="eastAsia"/>
          <w:sz w:val="24"/>
          <w:szCs w:val="24"/>
        </w:rPr>
        <w:t>责所造成的任何罚款</w:t>
      </w:r>
    </w:p>
    <w:p w14:paraId="2CD58277" w14:textId="47FCF49C" w:rsidR="00B7302C" w:rsidRPr="00A54403" w:rsidRDefault="00B7302C" w:rsidP="009E64F8">
      <w:pPr>
        <w:ind w:left="360"/>
        <w:rPr>
          <w:rFonts w:ascii="KaiTi" w:eastAsia="KaiTi" w:hAnsi="KaiTi" w:cs="Microsoft YaHei"/>
          <w:sz w:val="24"/>
          <w:szCs w:val="24"/>
        </w:rPr>
      </w:pPr>
      <w:r w:rsidRPr="00A54403">
        <w:rPr>
          <w:rFonts w:ascii="KaiTi" w:eastAsia="KaiTi" w:hAnsi="KaiTi"/>
          <w:sz w:val="24"/>
          <w:szCs w:val="24"/>
        </w:rPr>
        <w:sym w:font="Symbol" w:char="F0B7"/>
      </w:r>
      <w:r w:rsidRPr="00A54403">
        <w:rPr>
          <w:rFonts w:ascii="KaiTi" w:eastAsia="KaiTi" w:hAnsi="KaiTi"/>
          <w:sz w:val="24"/>
          <w:szCs w:val="24"/>
        </w:rPr>
        <w:t xml:space="preserve"> </w:t>
      </w:r>
      <w:r w:rsidRPr="00A54403">
        <w:rPr>
          <w:rFonts w:ascii="KaiTi" w:eastAsia="KaiTi" w:hAnsi="KaiTi" w:cs="Microsoft YaHei" w:hint="eastAsia"/>
          <w:sz w:val="24"/>
          <w:szCs w:val="24"/>
        </w:rPr>
        <w:t>未婚同居的住房需</w:t>
      </w:r>
      <w:r w:rsidR="006D653A" w:rsidRPr="00A54403">
        <w:rPr>
          <w:rFonts w:ascii="KaiTi" w:eastAsia="KaiTi" w:hAnsi="KaiTi" w:cs="Microsoft YaHei" w:hint="eastAsia"/>
          <w:sz w:val="24"/>
          <w:szCs w:val="24"/>
        </w:rPr>
        <w:t>求</w:t>
      </w:r>
    </w:p>
    <w:p w14:paraId="638A5612" w14:textId="1594EE14" w:rsidR="00B7302C" w:rsidRDefault="00B7302C" w:rsidP="009E64F8">
      <w:pPr>
        <w:spacing w:before="100" w:beforeAutospacing="1" w:after="100" w:afterAutospacing="1"/>
        <w:ind w:firstLine="360"/>
        <w:jc w:val="both"/>
        <w:rPr>
          <w:rFonts w:ascii="MS Gothic" w:hAnsi="MS Gothic" w:cs="MS Gothic"/>
          <w:sz w:val="24"/>
          <w:szCs w:val="24"/>
        </w:rPr>
      </w:pPr>
      <w:r w:rsidRPr="00A54403">
        <w:rPr>
          <w:rFonts w:ascii="KaiTi" w:eastAsia="KaiTi" w:hAnsi="KaiTi" w:cs="Microsoft YaHei" w:hint="eastAsia"/>
          <w:sz w:val="24"/>
          <w:szCs w:val="24"/>
        </w:rPr>
        <w:t>教会对个人或家庭的爱心资助有</w:t>
      </w:r>
      <w:r w:rsidR="00071373" w:rsidRPr="00A54403">
        <w:rPr>
          <w:rFonts w:ascii="KaiTi" w:eastAsia="KaiTi" w:hAnsi="KaiTi" w:cs="Microsoft YaHei" w:hint="eastAsia"/>
          <w:sz w:val="24"/>
          <w:szCs w:val="24"/>
        </w:rPr>
        <w:t>以下</w:t>
      </w:r>
      <w:r w:rsidRPr="00A54403">
        <w:rPr>
          <w:rFonts w:ascii="KaiTi" w:eastAsia="KaiTi" w:hAnsi="KaiTi" w:cs="Microsoft YaHei" w:hint="eastAsia"/>
          <w:sz w:val="24"/>
          <w:szCs w:val="24"/>
        </w:rPr>
        <w:t>限</w:t>
      </w:r>
      <w:r w:rsidR="00FD0F0E" w:rsidRPr="00A54403">
        <w:rPr>
          <w:rFonts w:ascii="KaiTi" w:eastAsia="KaiTi" w:hAnsi="KaiTi" w:cs="Microsoft YaHei" w:hint="eastAsia"/>
          <w:sz w:val="24"/>
          <w:szCs w:val="24"/>
        </w:rPr>
        <w:t>额</w:t>
      </w:r>
      <w:r w:rsidRPr="00A54403">
        <w:rPr>
          <w:rFonts w:ascii="KaiTi" w:eastAsia="KaiTi" w:hAnsi="KaiTi" w:cs="Microsoft YaHei" w:hint="eastAsia"/>
          <w:sz w:val="24"/>
          <w:szCs w:val="24"/>
        </w:rPr>
        <w:t>（见下表</w:t>
      </w:r>
      <w:r w:rsidR="00071373" w:rsidRPr="00A54403">
        <w:rPr>
          <w:rFonts w:ascii="KaiTi" w:eastAsia="KaiTi" w:hAnsi="KaiTi" w:cs="Microsoft YaHei" w:hint="eastAsia"/>
          <w:sz w:val="24"/>
          <w:szCs w:val="24"/>
        </w:rPr>
        <w:t>）。</w:t>
      </w:r>
      <w:r w:rsidRPr="00A54403">
        <w:rPr>
          <w:rFonts w:ascii="KaiTi" w:eastAsia="KaiTi" w:hAnsi="KaiTi" w:cs="Microsoft YaHei" w:hint="eastAsia"/>
          <w:sz w:val="24"/>
          <w:szCs w:val="24"/>
        </w:rPr>
        <w:t>是个案收到的全部爱心基金奉献的累计上限</w:t>
      </w:r>
      <w:r w:rsidR="00071373" w:rsidRPr="00A54403">
        <w:rPr>
          <w:rFonts w:ascii="KaiTi" w:eastAsia="KaiTi" w:hAnsi="KaiTi" w:cs="Microsoft YaHei" w:hint="eastAsia"/>
          <w:sz w:val="24"/>
          <w:szCs w:val="24"/>
        </w:rPr>
        <w:t>。</w:t>
      </w:r>
      <w:r w:rsidRPr="00A54403">
        <w:rPr>
          <w:rFonts w:ascii="MS Gothic" w:eastAsia="MS Gothic" w:hAnsi="MS Gothic" w:cs="MS Gothic" w:hint="eastAsia"/>
          <w:sz w:val="24"/>
          <w:szCs w:val="24"/>
        </w:rPr>
        <w:t> </w:t>
      </w:r>
      <w:r w:rsidR="00071373" w:rsidRPr="00A54403">
        <w:rPr>
          <w:rFonts w:ascii="KaiTi" w:eastAsia="KaiTi" w:hAnsi="KaiTi" w:cs="MS Gothic" w:hint="eastAsia"/>
          <w:sz w:val="24"/>
          <w:szCs w:val="24"/>
        </w:rPr>
        <w:t>在</w:t>
      </w:r>
      <w:r w:rsidRPr="00A54403">
        <w:rPr>
          <w:rFonts w:ascii="KaiTi" w:eastAsia="KaiTi" w:hAnsi="KaiTi" w:cs="MS Gothic" w:hint="eastAsia"/>
          <w:sz w:val="24"/>
          <w:szCs w:val="24"/>
        </w:rPr>
        <w:t>极</w:t>
      </w:r>
      <w:r w:rsidR="00E4784C" w:rsidRPr="00A54403">
        <w:rPr>
          <w:rFonts w:ascii="KaiTi" w:eastAsia="KaiTi" w:hAnsi="KaiTi" w:cs="MS Gothic" w:hint="eastAsia"/>
          <w:sz w:val="24"/>
          <w:szCs w:val="24"/>
        </w:rPr>
        <w:t>其</w:t>
      </w:r>
      <w:r w:rsidRPr="00A54403">
        <w:rPr>
          <w:rFonts w:ascii="KaiTi" w:eastAsia="KaiTi" w:hAnsi="KaiTi" w:cs="Microsoft YaHei" w:hint="eastAsia"/>
          <w:sz w:val="24"/>
          <w:szCs w:val="24"/>
        </w:rPr>
        <w:t>特殊情况下</w:t>
      </w:r>
      <w:r w:rsidR="00071373" w:rsidRPr="00A54403">
        <w:rPr>
          <w:rFonts w:ascii="KaiTi" w:eastAsia="KaiTi" w:hAnsi="KaiTi" w:cs="Microsoft YaHei" w:hint="eastAsia"/>
          <w:sz w:val="24"/>
          <w:szCs w:val="24"/>
        </w:rPr>
        <w:t>，</w:t>
      </w:r>
      <w:r w:rsidRPr="00A54403">
        <w:rPr>
          <w:rFonts w:ascii="KaiTi" w:eastAsia="KaiTi" w:hAnsi="KaiTi" w:cs="Microsoft YaHei" w:hint="eastAsia"/>
          <w:sz w:val="24"/>
          <w:szCs w:val="24"/>
        </w:rPr>
        <w:t>如家庭或个人有高额资助需</w:t>
      </w:r>
      <w:r w:rsidR="00E21579" w:rsidRPr="00A54403">
        <w:rPr>
          <w:rFonts w:ascii="KaiTi" w:eastAsia="KaiTi" w:hAnsi="KaiTi" w:cs="Microsoft YaHei" w:hint="eastAsia"/>
          <w:sz w:val="24"/>
          <w:szCs w:val="24"/>
        </w:rPr>
        <w:t>求</w:t>
      </w:r>
      <w:r w:rsidRPr="00A54403">
        <w:rPr>
          <w:rFonts w:ascii="KaiTi" w:eastAsia="KaiTi" w:hAnsi="KaiTi" w:hint="eastAsia"/>
          <w:sz w:val="24"/>
          <w:szCs w:val="24"/>
        </w:rPr>
        <w:t xml:space="preserve"> </w:t>
      </w:r>
      <w:r w:rsidRPr="00A54403">
        <w:rPr>
          <w:rFonts w:ascii="KaiTi" w:eastAsia="KaiTi" w:hAnsi="KaiTi" w:cs="Microsoft YaHei" w:hint="eastAsia"/>
          <w:sz w:val="24"/>
          <w:szCs w:val="24"/>
        </w:rPr>
        <w:t>（超过</w:t>
      </w:r>
      <w:r w:rsidRPr="00A54403">
        <w:rPr>
          <w:rFonts w:ascii="KaiTi" w:eastAsia="KaiTi" w:hAnsi="KaiTi"/>
          <w:sz w:val="24"/>
          <w:szCs w:val="24"/>
        </w:rPr>
        <w:t xml:space="preserve"> $1,500)</w:t>
      </w:r>
      <w:r w:rsidRPr="00A54403">
        <w:rPr>
          <w:rFonts w:ascii="KaiTi" w:eastAsia="KaiTi" w:hAnsi="KaiTi" w:cs="Microsoft YaHei" w:hint="eastAsia"/>
          <w:sz w:val="24"/>
          <w:szCs w:val="24"/>
        </w:rPr>
        <w:t>，</w:t>
      </w:r>
      <w:r w:rsidRPr="00A54403">
        <w:rPr>
          <w:rFonts w:ascii="KaiTi" w:eastAsia="KaiTi" w:hAnsi="KaiTi" w:hint="eastAsia"/>
          <w:sz w:val="24"/>
          <w:szCs w:val="24"/>
        </w:rPr>
        <w:t xml:space="preserve"> </w:t>
      </w:r>
      <w:r w:rsidRPr="00A54403">
        <w:rPr>
          <w:rFonts w:ascii="KaiTi" w:eastAsia="KaiTi" w:hAnsi="KaiTi" w:cs="Microsoft YaHei" w:hint="eastAsia"/>
          <w:sz w:val="24"/>
          <w:szCs w:val="24"/>
        </w:rPr>
        <w:t>执事会</w:t>
      </w:r>
      <w:r w:rsidR="00E4784C" w:rsidRPr="00A54403">
        <w:rPr>
          <w:rFonts w:ascii="KaiTi" w:eastAsia="KaiTi" w:hAnsi="KaiTi" w:cs="Microsoft YaHei" w:hint="eastAsia"/>
          <w:sz w:val="24"/>
          <w:szCs w:val="24"/>
        </w:rPr>
        <w:t>需在</w:t>
      </w:r>
      <w:r w:rsidRPr="00A54403">
        <w:rPr>
          <w:rFonts w:ascii="KaiTi" w:eastAsia="KaiTi" w:hAnsi="KaiTi" w:cs="Microsoft YaHei" w:hint="eastAsia"/>
          <w:sz w:val="24"/>
          <w:szCs w:val="24"/>
        </w:rPr>
        <w:t>谨慎评估</w:t>
      </w:r>
      <w:r w:rsidR="00E4784C" w:rsidRPr="00A54403">
        <w:rPr>
          <w:rFonts w:ascii="KaiTi" w:eastAsia="KaiTi" w:hAnsi="KaiTi" w:cs="Microsoft YaHei" w:hint="eastAsia"/>
          <w:sz w:val="24"/>
          <w:szCs w:val="24"/>
        </w:rPr>
        <w:t>后</w:t>
      </w:r>
      <w:r w:rsidRPr="00A54403">
        <w:rPr>
          <w:rFonts w:ascii="KaiTi" w:eastAsia="KaiTi" w:hAnsi="KaiTi" w:cs="Microsoft YaHei" w:hint="eastAsia"/>
          <w:sz w:val="24"/>
          <w:szCs w:val="24"/>
        </w:rPr>
        <w:t>提供适当的超额资助。</w:t>
      </w:r>
      <w:r w:rsidRPr="00A54403">
        <w:rPr>
          <w:rFonts w:ascii="KaiTi" w:eastAsia="KaiTi" w:hAnsi="KaiTi" w:hint="eastAsia"/>
          <w:sz w:val="24"/>
          <w:szCs w:val="24"/>
        </w:rPr>
        <w:t xml:space="preserve"> </w:t>
      </w:r>
      <w:r w:rsidRPr="00A54403">
        <w:rPr>
          <w:rFonts w:ascii="MS Gothic" w:eastAsia="MS Gothic" w:hAnsi="MS Gothic" w:cs="MS Gothic" w:hint="eastAsia"/>
          <w:sz w:val="24"/>
          <w:szCs w:val="24"/>
        </w:rPr>
        <w:t> </w:t>
      </w:r>
    </w:p>
    <w:p w14:paraId="0D7E3149" w14:textId="3D3583F4" w:rsidR="009E64F8" w:rsidRDefault="009E64F8" w:rsidP="009E64F8">
      <w:pPr>
        <w:spacing w:before="100" w:beforeAutospacing="1" w:after="100" w:afterAutospacing="1"/>
        <w:ind w:firstLine="360"/>
        <w:rPr>
          <w:rFonts w:ascii="MS Gothic" w:hAnsi="MS Gothic" w:cs="MS Gothic"/>
          <w:sz w:val="24"/>
          <w:szCs w:val="24"/>
        </w:rPr>
      </w:pPr>
    </w:p>
    <w:p w14:paraId="4913F797" w14:textId="77777777" w:rsidR="009E64F8" w:rsidRPr="009E64F8" w:rsidRDefault="009E64F8" w:rsidP="009E64F8">
      <w:pPr>
        <w:spacing w:before="100" w:beforeAutospacing="1" w:after="100" w:afterAutospacing="1"/>
        <w:ind w:firstLine="360"/>
        <w:rPr>
          <w:rFonts w:ascii="KaiTi" w:hAnsi="KaiTi" w:cs="MS Gothic"/>
          <w:sz w:val="24"/>
          <w:szCs w:val="24"/>
        </w:rPr>
      </w:pPr>
    </w:p>
    <w:p w14:paraId="2F813348" w14:textId="78CE18A8" w:rsidR="003274F5" w:rsidRPr="009E64F8" w:rsidRDefault="003274F5" w:rsidP="009E64F8">
      <w:pPr>
        <w:jc w:val="center"/>
        <w:rPr>
          <w:rFonts w:ascii="KaiTi" w:eastAsia="KaiTi" w:hAnsi="KaiTi"/>
          <w:b/>
          <w:sz w:val="24"/>
          <w:szCs w:val="24"/>
        </w:rPr>
      </w:pPr>
      <w:r w:rsidRPr="009E64F8">
        <w:rPr>
          <w:rFonts w:ascii="KaiTi" w:eastAsia="KaiTi" w:hAnsi="KaiTi" w:hint="eastAsia"/>
          <w:b/>
          <w:sz w:val="24"/>
          <w:szCs w:val="24"/>
        </w:rPr>
        <w:lastRenderedPageBreak/>
        <w:t>资助金额</w:t>
      </w:r>
      <w:r w:rsidR="009E64F8" w:rsidRPr="009E64F8">
        <w:rPr>
          <w:rFonts w:ascii="KaiTi" w:eastAsia="KaiTi" w:hAnsi="KaiTi" w:hint="eastAsia"/>
          <w:b/>
          <w:sz w:val="24"/>
          <w:szCs w:val="24"/>
        </w:rPr>
        <w:t>上限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274F5" w:rsidRPr="00A54403" w14:paraId="471BAD6B" w14:textId="77777777" w:rsidTr="003274F5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92C0C" w14:textId="7280B24A" w:rsidR="003274F5" w:rsidRPr="00A54403" w:rsidRDefault="003274F5" w:rsidP="009E64F8">
            <w:pPr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A54403">
              <w:rPr>
                <w:rFonts w:ascii="KaiTi" w:eastAsia="KaiTi" w:hAnsi="KaiTi" w:hint="eastAsia"/>
                <w:sz w:val="24"/>
                <w:szCs w:val="24"/>
              </w:rPr>
              <w:t>类别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B8880" w14:textId="4E44A92F" w:rsidR="003274F5" w:rsidRPr="00A54403" w:rsidRDefault="003274F5" w:rsidP="009E64F8">
            <w:pPr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A54403">
              <w:rPr>
                <w:rFonts w:ascii="KaiTi" w:eastAsia="KaiTi" w:hAnsi="KaiTi" w:hint="eastAsia"/>
                <w:sz w:val="24"/>
                <w:szCs w:val="24"/>
              </w:rPr>
              <w:t>个人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05C8F" w14:textId="2B796CF3" w:rsidR="003274F5" w:rsidRPr="00A54403" w:rsidRDefault="003274F5" w:rsidP="009E64F8">
            <w:pPr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A54403">
              <w:rPr>
                <w:rFonts w:ascii="KaiTi" w:eastAsia="KaiTi" w:hAnsi="KaiTi" w:hint="eastAsia"/>
                <w:sz w:val="24"/>
                <w:szCs w:val="24"/>
              </w:rPr>
              <w:t>家庭</w:t>
            </w:r>
          </w:p>
        </w:tc>
      </w:tr>
      <w:tr w:rsidR="003274F5" w:rsidRPr="00A54403" w14:paraId="6E20DA3F" w14:textId="77777777" w:rsidTr="003274F5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C90D" w14:textId="77777777" w:rsidR="003274F5" w:rsidRPr="00A54403" w:rsidRDefault="003274F5" w:rsidP="00A54403">
            <w:pPr>
              <w:rPr>
                <w:rFonts w:ascii="KaiTi" w:eastAsia="KaiTi" w:hAnsi="KaiTi"/>
                <w:sz w:val="24"/>
                <w:szCs w:val="24"/>
              </w:rPr>
            </w:pPr>
            <w:r w:rsidRPr="00A54403">
              <w:rPr>
                <w:rFonts w:ascii="KaiTi" w:eastAsia="KaiTi" w:hAnsi="KaiTi" w:hint="eastAsia"/>
                <w:sz w:val="24"/>
                <w:szCs w:val="24"/>
              </w:rPr>
              <w:t>绿堡华人基督教会会员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5AFC6" w14:textId="77777777" w:rsidR="003274F5" w:rsidRPr="00A54403" w:rsidRDefault="003274F5" w:rsidP="009E64F8">
            <w:pPr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A54403">
              <w:rPr>
                <w:rFonts w:ascii="KaiTi" w:eastAsia="KaiTi" w:hAnsi="KaiTi"/>
                <w:sz w:val="24"/>
                <w:szCs w:val="24"/>
              </w:rPr>
              <w:t>$750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ED4F" w14:textId="77777777" w:rsidR="003274F5" w:rsidRPr="00A54403" w:rsidRDefault="003274F5" w:rsidP="009E64F8">
            <w:pPr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A54403">
              <w:rPr>
                <w:rFonts w:ascii="KaiTi" w:eastAsia="KaiTi" w:hAnsi="KaiTi"/>
                <w:sz w:val="24"/>
                <w:szCs w:val="24"/>
              </w:rPr>
              <w:t>$1,500</w:t>
            </w:r>
          </w:p>
        </w:tc>
      </w:tr>
      <w:tr w:rsidR="003274F5" w:rsidRPr="00A54403" w14:paraId="5B6CE3D0" w14:textId="77777777" w:rsidTr="003274F5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881D" w14:textId="77777777" w:rsidR="003274F5" w:rsidRPr="00A54403" w:rsidRDefault="003274F5" w:rsidP="00A54403">
            <w:pPr>
              <w:rPr>
                <w:rFonts w:ascii="KaiTi" w:eastAsia="KaiTi" w:hAnsi="KaiTi"/>
                <w:sz w:val="24"/>
                <w:szCs w:val="24"/>
              </w:rPr>
            </w:pPr>
            <w:r w:rsidRPr="00A54403">
              <w:rPr>
                <w:rFonts w:ascii="KaiTi" w:eastAsia="KaiTi" w:hAnsi="KaiTi" w:hint="eastAsia"/>
                <w:sz w:val="24"/>
                <w:szCs w:val="24"/>
              </w:rPr>
              <w:t>固定参加绿堡华人基督教会崇拜与活动的非会员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A9A9" w14:textId="77777777" w:rsidR="003274F5" w:rsidRPr="00A54403" w:rsidRDefault="003274F5" w:rsidP="009E64F8">
            <w:pPr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A54403">
              <w:rPr>
                <w:rFonts w:ascii="KaiTi" w:eastAsia="KaiTi" w:hAnsi="KaiTi"/>
                <w:sz w:val="24"/>
                <w:szCs w:val="24"/>
              </w:rPr>
              <w:t>$500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C8C3D" w14:textId="77777777" w:rsidR="003274F5" w:rsidRPr="00A54403" w:rsidRDefault="003274F5" w:rsidP="009E64F8">
            <w:pPr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A54403">
              <w:rPr>
                <w:rFonts w:ascii="KaiTi" w:eastAsia="KaiTi" w:hAnsi="KaiTi"/>
                <w:sz w:val="24"/>
                <w:szCs w:val="24"/>
              </w:rPr>
              <w:t>$1,000</w:t>
            </w:r>
          </w:p>
        </w:tc>
      </w:tr>
      <w:tr w:rsidR="003274F5" w:rsidRPr="00A54403" w14:paraId="3AD4DE2F" w14:textId="77777777" w:rsidTr="003274F5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C92E0" w14:textId="77777777" w:rsidR="003274F5" w:rsidRPr="00A54403" w:rsidRDefault="003274F5" w:rsidP="00A54403">
            <w:pPr>
              <w:rPr>
                <w:rFonts w:ascii="KaiTi" w:eastAsia="KaiTi" w:hAnsi="KaiTi"/>
                <w:sz w:val="24"/>
                <w:szCs w:val="24"/>
              </w:rPr>
            </w:pPr>
            <w:r w:rsidRPr="00A54403">
              <w:rPr>
                <w:rFonts w:ascii="KaiTi" w:eastAsia="KaiTi" w:hAnsi="KaiTi" w:hint="eastAsia"/>
                <w:sz w:val="24"/>
                <w:szCs w:val="24"/>
              </w:rPr>
              <w:t>绿堡社区居民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A64C" w14:textId="77777777" w:rsidR="003274F5" w:rsidRPr="00A54403" w:rsidRDefault="003274F5" w:rsidP="009E64F8">
            <w:pPr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A54403">
              <w:rPr>
                <w:rFonts w:ascii="KaiTi" w:eastAsia="KaiTi" w:hAnsi="KaiTi"/>
                <w:sz w:val="24"/>
                <w:szCs w:val="24"/>
              </w:rPr>
              <w:t>$50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5C18" w14:textId="77777777" w:rsidR="003274F5" w:rsidRPr="00A54403" w:rsidRDefault="003274F5" w:rsidP="009E64F8">
            <w:pPr>
              <w:jc w:val="center"/>
              <w:rPr>
                <w:rFonts w:ascii="KaiTi" w:eastAsia="KaiTi" w:hAnsi="KaiTi"/>
                <w:sz w:val="24"/>
                <w:szCs w:val="24"/>
              </w:rPr>
            </w:pPr>
            <w:r w:rsidRPr="00A54403">
              <w:rPr>
                <w:rFonts w:ascii="KaiTi" w:eastAsia="KaiTi" w:hAnsi="KaiTi"/>
                <w:sz w:val="24"/>
                <w:szCs w:val="24"/>
              </w:rPr>
              <w:t>$100</w:t>
            </w:r>
          </w:p>
        </w:tc>
      </w:tr>
    </w:tbl>
    <w:p w14:paraId="2117EBE2" w14:textId="77777777" w:rsidR="009E64F8" w:rsidRDefault="009E64F8" w:rsidP="00A54403">
      <w:pPr>
        <w:spacing w:before="100" w:beforeAutospacing="1" w:after="100" w:afterAutospacing="1"/>
        <w:rPr>
          <w:rFonts w:asciiTheme="minorEastAsia" w:hAnsiTheme="minorEastAsia" w:cs="Microsoft YaHei"/>
          <w:b/>
          <w:sz w:val="24"/>
          <w:szCs w:val="24"/>
        </w:rPr>
      </w:pPr>
    </w:p>
    <w:p w14:paraId="1B4786D2" w14:textId="1E0E2E6E" w:rsidR="00B7302C" w:rsidRPr="00A54403" w:rsidRDefault="00B7302C" w:rsidP="00A54403">
      <w:pPr>
        <w:spacing w:before="100" w:beforeAutospacing="1" w:after="100" w:afterAutospacing="1"/>
        <w:rPr>
          <w:rFonts w:asciiTheme="minorEastAsia" w:hAnsiTheme="minorEastAsia" w:cs="Microsoft YaHei"/>
          <w:b/>
          <w:sz w:val="24"/>
          <w:szCs w:val="24"/>
        </w:rPr>
      </w:pPr>
      <w:r w:rsidRPr="00A54403">
        <w:rPr>
          <w:rFonts w:asciiTheme="minorEastAsia" w:hAnsiTheme="minorEastAsia" w:cs="Microsoft YaHei" w:hint="eastAsia"/>
          <w:b/>
          <w:sz w:val="24"/>
          <w:szCs w:val="24"/>
        </w:rPr>
        <w:t>爱心基金资助的优先次序：</w:t>
      </w:r>
    </w:p>
    <w:p w14:paraId="2AC7F623" w14:textId="77777777" w:rsidR="00B7302C" w:rsidRPr="00A54403" w:rsidRDefault="00B7302C" w:rsidP="009E64F8">
      <w:pPr>
        <w:ind w:left="360"/>
        <w:rPr>
          <w:rFonts w:ascii="KaiTi" w:eastAsia="KaiTi" w:hAnsi="KaiTi" w:cs="Microsoft YaHei"/>
          <w:sz w:val="24"/>
          <w:szCs w:val="24"/>
        </w:rPr>
      </w:pPr>
      <w:r w:rsidRPr="00A54403">
        <w:rPr>
          <w:rFonts w:ascii="KaiTi" w:eastAsia="KaiTi" w:hAnsi="KaiTi"/>
          <w:sz w:val="24"/>
          <w:szCs w:val="24"/>
        </w:rPr>
        <w:t xml:space="preserve">1. </w:t>
      </w:r>
      <w:r w:rsidRPr="00A54403">
        <w:rPr>
          <w:rFonts w:ascii="KaiTi" w:eastAsia="KaiTi" w:hAnsi="KaiTi" w:cs="Microsoft YaHei" w:hint="eastAsia"/>
          <w:sz w:val="24"/>
          <w:szCs w:val="24"/>
        </w:rPr>
        <w:t>绿堡华人基督教会会员</w:t>
      </w:r>
    </w:p>
    <w:p w14:paraId="5E8A5DCC" w14:textId="77777777" w:rsidR="00B7302C" w:rsidRPr="00A54403" w:rsidRDefault="00B7302C" w:rsidP="009E64F8">
      <w:pPr>
        <w:ind w:left="360"/>
        <w:rPr>
          <w:rFonts w:ascii="KaiTi" w:eastAsia="KaiTi" w:hAnsi="KaiTi" w:cs="Microsoft YaHei"/>
          <w:sz w:val="24"/>
          <w:szCs w:val="24"/>
        </w:rPr>
      </w:pPr>
      <w:r w:rsidRPr="00A54403">
        <w:rPr>
          <w:rFonts w:ascii="KaiTi" w:eastAsia="KaiTi" w:hAnsi="KaiTi"/>
          <w:sz w:val="24"/>
          <w:szCs w:val="24"/>
        </w:rPr>
        <w:t xml:space="preserve">2. </w:t>
      </w:r>
      <w:r w:rsidRPr="00A54403">
        <w:rPr>
          <w:rFonts w:ascii="KaiTi" w:eastAsia="KaiTi" w:hAnsi="KaiTi" w:cs="Microsoft YaHei" w:hint="eastAsia"/>
          <w:sz w:val="24"/>
          <w:szCs w:val="24"/>
        </w:rPr>
        <w:t>固定参加绿堡华人基督教会崇拜与活动的非会员</w:t>
      </w:r>
    </w:p>
    <w:p w14:paraId="4322DE4F" w14:textId="77777777" w:rsidR="00541ECD" w:rsidRPr="00A54403" w:rsidRDefault="00B7302C" w:rsidP="009E64F8">
      <w:pPr>
        <w:ind w:left="360"/>
        <w:rPr>
          <w:rFonts w:ascii="KaiTi" w:eastAsia="KaiTi" w:hAnsi="KaiTi" w:cs="Microsoft YaHei"/>
          <w:sz w:val="24"/>
          <w:szCs w:val="24"/>
        </w:rPr>
      </w:pPr>
      <w:r w:rsidRPr="00A54403">
        <w:rPr>
          <w:rFonts w:ascii="KaiTi" w:eastAsia="KaiTi" w:hAnsi="KaiTi"/>
          <w:sz w:val="24"/>
          <w:szCs w:val="24"/>
        </w:rPr>
        <w:t xml:space="preserve">3. </w:t>
      </w:r>
      <w:r w:rsidRPr="00A54403">
        <w:rPr>
          <w:rFonts w:ascii="KaiTi" w:eastAsia="KaiTi" w:hAnsi="KaiTi" w:cs="Microsoft YaHei" w:hint="eastAsia"/>
          <w:sz w:val="24"/>
          <w:szCs w:val="24"/>
        </w:rPr>
        <w:t>绿堡社区居民</w:t>
      </w:r>
    </w:p>
    <w:p w14:paraId="6DA36980" w14:textId="73F70F63" w:rsidR="00B7302C" w:rsidRPr="00A54403" w:rsidRDefault="008C13DB" w:rsidP="00A54403">
      <w:pPr>
        <w:spacing w:before="100" w:beforeAutospacing="1" w:after="100" w:afterAutospacing="1"/>
        <w:rPr>
          <w:rFonts w:asciiTheme="minorEastAsia" w:hAnsiTheme="minorEastAsia" w:cs="Microsoft YaHei"/>
          <w:b/>
          <w:sz w:val="24"/>
          <w:szCs w:val="24"/>
        </w:rPr>
      </w:pPr>
      <w:bookmarkStart w:id="5" w:name="_Hlk65661223"/>
      <w:r w:rsidRPr="00A54403">
        <w:rPr>
          <w:rFonts w:asciiTheme="minorEastAsia" w:hAnsiTheme="minorEastAsia" w:cs="Microsoft YaHei" w:hint="eastAsia"/>
          <w:b/>
          <w:sz w:val="24"/>
          <w:szCs w:val="24"/>
        </w:rPr>
        <w:t>基金</w:t>
      </w:r>
      <w:bookmarkEnd w:id="5"/>
      <w:r w:rsidRPr="00A54403">
        <w:rPr>
          <w:rFonts w:asciiTheme="minorEastAsia" w:hAnsiTheme="minorEastAsia" w:cs="Microsoft YaHei" w:hint="eastAsia"/>
          <w:b/>
          <w:sz w:val="24"/>
          <w:szCs w:val="24"/>
        </w:rPr>
        <w:t>支付</w:t>
      </w:r>
      <w:bookmarkStart w:id="6" w:name="_GoBack"/>
      <w:bookmarkEnd w:id="6"/>
    </w:p>
    <w:p w14:paraId="7A43AFCC" w14:textId="26373F9A" w:rsidR="008C13DB" w:rsidRPr="00A54403" w:rsidRDefault="00B7302C" w:rsidP="009E64F8">
      <w:pPr>
        <w:ind w:firstLine="360"/>
        <w:rPr>
          <w:rFonts w:ascii="KaiTi" w:eastAsia="KaiTi" w:hAnsi="KaiTi" w:cs="MS Gothic"/>
          <w:sz w:val="24"/>
          <w:szCs w:val="24"/>
        </w:rPr>
      </w:pPr>
      <w:r w:rsidRPr="00A54403">
        <w:rPr>
          <w:rFonts w:ascii="KaiTi" w:eastAsia="KaiTi" w:hAnsi="KaiTi" w:cs="Microsoft YaHei" w:hint="eastAsia"/>
          <w:sz w:val="24"/>
          <w:szCs w:val="24"/>
        </w:rPr>
        <w:t>爱心</w:t>
      </w:r>
      <w:bookmarkStart w:id="7" w:name="_Hlk65661080"/>
      <w:r w:rsidRPr="00A54403">
        <w:rPr>
          <w:rFonts w:ascii="KaiTi" w:eastAsia="KaiTi" w:hAnsi="KaiTi" w:cs="Microsoft YaHei" w:hint="eastAsia"/>
          <w:sz w:val="24"/>
          <w:szCs w:val="24"/>
        </w:rPr>
        <w:t>基金申请</w:t>
      </w:r>
      <w:bookmarkEnd w:id="7"/>
      <w:r w:rsidRPr="00A54403">
        <w:rPr>
          <w:rFonts w:ascii="KaiTi" w:eastAsia="KaiTi" w:hAnsi="KaiTi" w:cs="Microsoft YaHei" w:hint="eastAsia"/>
          <w:sz w:val="24"/>
          <w:szCs w:val="24"/>
        </w:rPr>
        <w:t>人或家庭必须同意执事会有权跟进申请者所提供的信息。执事会须注意遵守保密原则。爱心基金将直接发给</w:t>
      </w:r>
      <w:r w:rsidR="008C13DB" w:rsidRPr="00A54403">
        <w:rPr>
          <w:rFonts w:ascii="KaiTi" w:eastAsia="KaiTi" w:hAnsi="KaiTi" w:cs="Microsoft YaHei" w:hint="eastAsia"/>
          <w:sz w:val="24"/>
          <w:szCs w:val="24"/>
        </w:rPr>
        <w:t>申请人</w:t>
      </w:r>
      <w:r w:rsidRPr="00A54403">
        <w:rPr>
          <w:rFonts w:ascii="KaiTi" w:eastAsia="KaiTi" w:hAnsi="KaiTi" w:cs="Microsoft YaHei" w:hint="eastAsia"/>
          <w:sz w:val="24"/>
          <w:szCs w:val="24"/>
        </w:rPr>
        <w:t>，且不可用现金支付。</w:t>
      </w:r>
    </w:p>
    <w:p w14:paraId="78D68C7B" w14:textId="33EC4193" w:rsidR="008C13DB" w:rsidRPr="009E64F8" w:rsidRDefault="005716E6" w:rsidP="009E64F8">
      <w:pPr>
        <w:spacing w:before="100" w:beforeAutospacing="1" w:after="100" w:afterAutospacing="1"/>
        <w:rPr>
          <w:rFonts w:asciiTheme="minorEastAsia" w:hAnsiTheme="minorEastAsia" w:cs="Microsoft YaHei"/>
          <w:b/>
          <w:sz w:val="24"/>
          <w:szCs w:val="24"/>
        </w:rPr>
      </w:pPr>
      <w:r w:rsidRPr="00A54403">
        <w:rPr>
          <w:rFonts w:asciiTheme="minorEastAsia" w:hAnsiTheme="minorEastAsia" w:cs="Microsoft YaHei" w:hint="eastAsia"/>
          <w:b/>
          <w:sz w:val="24"/>
          <w:szCs w:val="24"/>
        </w:rPr>
        <w:t>申请及审批流程：</w:t>
      </w:r>
    </w:p>
    <w:p w14:paraId="2BEA6144" w14:textId="73FC1501" w:rsidR="00F153C1" w:rsidRPr="00A54403" w:rsidRDefault="00B7302C" w:rsidP="009E64F8">
      <w:pPr>
        <w:ind w:firstLine="360"/>
        <w:jc w:val="both"/>
        <w:rPr>
          <w:rFonts w:ascii="KaiTi" w:eastAsia="KaiTi" w:hAnsi="KaiTi"/>
          <w:sz w:val="24"/>
          <w:szCs w:val="24"/>
        </w:rPr>
      </w:pPr>
      <w:r w:rsidRPr="00A54403">
        <w:rPr>
          <w:rFonts w:ascii="KaiTi" w:eastAsia="KaiTi" w:hAnsi="KaiTi" w:cs="Microsoft YaHei" w:hint="eastAsia"/>
          <w:sz w:val="24"/>
          <w:szCs w:val="24"/>
        </w:rPr>
        <w:t>爱心</w:t>
      </w:r>
      <w:bookmarkStart w:id="8" w:name="_Hlk65660659"/>
      <w:r w:rsidRPr="00A54403">
        <w:rPr>
          <w:rFonts w:ascii="KaiTi" w:eastAsia="KaiTi" w:hAnsi="KaiTi" w:cs="Microsoft YaHei" w:hint="eastAsia"/>
          <w:sz w:val="24"/>
          <w:szCs w:val="24"/>
        </w:rPr>
        <w:t>基金</w:t>
      </w:r>
      <w:bookmarkEnd w:id="8"/>
      <w:r w:rsidRPr="00A54403">
        <w:rPr>
          <w:rFonts w:ascii="KaiTi" w:eastAsia="KaiTi" w:hAnsi="KaiTi" w:cs="Microsoft YaHei" w:hint="eastAsia"/>
          <w:sz w:val="24"/>
          <w:szCs w:val="24"/>
        </w:rPr>
        <w:t>申请表须由申请人本人填写。特殊情况下可以委托填写。</w:t>
      </w:r>
      <w:r w:rsidR="00D33CEA">
        <w:rPr>
          <w:rFonts w:ascii="KaiTi" w:eastAsia="KaiTi" w:hAnsi="KaiTi" w:cs="Microsoft YaHei" w:hint="eastAsia"/>
          <w:sz w:val="24"/>
          <w:szCs w:val="24"/>
        </w:rPr>
        <w:t>申请人填写时须有教会的会员在场，申請表</w:t>
      </w:r>
      <w:r w:rsidR="00E4784C" w:rsidRPr="00A54403">
        <w:rPr>
          <w:rFonts w:ascii="KaiTi" w:eastAsia="KaiTi" w:hAnsi="KaiTi" w:cs="Microsoft YaHei" w:hint="eastAsia"/>
          <w:sz w:val="24"/>
          <w:szCs w:val="24"/>
        </w:rPr>
        <w:t>应</w:t>
      </w:r>
      <w:r w:rsidRPr="00A54403">
        <w:rPr>
          <w:rFonts w:ascii="KaiTi" w:eastAsia="KaiTi" w:hAnsi="KaiTi" w:cs="Microsoft YaHei" w:hint="eastAsia"/>
          <w:sz w:val="24"/>
          <w:szCs w:val="24"/>
        </w:rPr>
        <w:t>附上申请人的身份证明（</w:t>
      </w:r>
      <w:r w:rsidRPr="00A54403">
        <w:rPr>
          <w:rFonts w:ascii="KaiTi" w:eastAsia="KaiTi" w:hAnsi="KaiTi"/>
          <w:sz w:val="24"/>
          <w:szCs w:val="24"/>
        </w:rPr>
        <w:t>ID card</w:t>
      </w:r>
      <w:r w:rsidRPr="00A54403">
        <w:rPr>
          <w:rFonts w:ascii="KaiTi" w:eastAsia="KaiTi" w:hAnsi="KaiTi" w:cs="Microsoft YaHei" w:hint="eastAsia"/>
          <w:sz w:val="24"/>
          <w:szCs w:val="24"/>
        </w:rPr>
        <w:t>）或驾照的复印件。</w:t>
      </w:r>
      <w:r w:rsidR="00F153C1" w:rsidRPr="00A54403">
        <w:rPr>
          <w:rFonts w:ascii="KaiTi" w:eastAsia="KaiTi" w:hAnsi="KaiTi" w:cs="Microsoft YaHei" w:hint="eastAsia"/>
          <w:sz w:val="24"/>
          <w:szCs w:val="24"/>
        </w:rPr>
        <w:t>收到申请后，执事会将尽快审理并作出决定。同时也请给予执事会充分合理的时间来审批。</w:t>
      </w:r>
      <w:r w:rsidRPr="00A54403">
        <w:rPr>
          <w:rFonts w:ascii="KaiTi" w:eastAsia="KaiTi" w:hAnsi="KaiTi" w:hint="eastAsia"/>
          <w:sz w:val="24"/>
          <w:szCs w:val="24"/>
        </w:rPr>
        <w:t xml:space="preserve"> </w:t>
      </w:r>
    </w:p>
    <w:p w14:paraId="3D949FBA" w14:textId="77777777" w:rsidR="00F153C1" w:rsidRPr="00A54403" w:rsidRDefault="00F153C1" w:rsidP="00A54403">
      <w:pPr>
        <w:rPr>
          <w:rFonts w:ascii="KaiTi" w:eastAsia="KaiTi" w:hAnsi="KaiTi"/>
          <w:sz w:val="24"/>
          <w:szCs w:val="24"/>
        </w:rPr>
      </w:pPr>
    </w:p>
    <w:p w14:paraId="616E69A3" w14:textId="3E356778" w:rsidR="00F153C1" w:rsidRPr="00A54403" w:rsidRDefault="005716E6" w:rsidP="00A54403">
      <w:pPr>
        <w:rPr>
          <w:rFonts w:ascii="KaiTi" w:eastAsia="KaiTi" w:hAnsi="KaiTi" w:cs="MS Gothic"/>
          <w:sz w:val="24"/>
          <w:szCs w:val="24"/>
        </w:rPr>
      </w:pPr>
      <w:r w:rsidRPr="00A54403">
        <w:rPr>
          <w:rFonts w:ascii="KaiTi" w:eastAsia="KaiTi" w:hAnsi="KaiTi" w:cs="MS Gothic" w:hint="eastAsia"/>
          <w:sz w:val="24"/>
          <w:szCs w:val="24"/>
        </w:rPr>
        <w:t>具体步</w:t>
      </w:r>
      <w:r w:rsidRPr="00A54403">
        <w:rPr>
          <w:rFonts w:ascii="KaiTi" w:eastAsia="KaiTi" w:hAnsi="KaiTi" w:cs="Microsoft YaHei" w:hint="eastAsia"/>
          <w:sz w:val="24"/>
          <w:szCs w:val="24"/>
        </w:rPr>
        <w:t>骤如下：</w:t>
      </w:r>
    </w:p>
    <w:p w14:paraId="2176A168" w14:textId="77777777" w:rsidR="00F153C1" w:rsidRPr="00A54403" w:rsidRDefault="00F153C1" w:rsidP="00A54403">
      <w:pPr>
        <w:rPr>
          <w:rFonts w:ascii="KaiTi" w:eastAsia="KaiTi" w:hAnsi="KaiTi" w:cs="MS Gothic"/>
          <w:sz w:val="24"/>
          <w:szCs w:val="24"/>
        </w:rPr>
      </w:pPr>
    </w:p>
    <w:p w14:paraId="5B1F7DD5" w14:textId="77777777" w:rsidR="00F153C1" w:rsidRPr="00A54403" w:rsidRDefault="00B7302C" w:rsidP="00D33CEA">
      <w:pPr>
        <w:ind w:left="360"/>
        <w:rPr>
          <w:rFonts w:ascii="KaiTi" w:eastAsia="KaiTi" w:hAnsi="KaiTi" w:cs="Microsoft YaHei"/>
          <w:sz w:val="24"/>
          <w:szCs w:val="24"/>
        </w:rPr>
      </w:pPr>
      <w:r w:rsidRPr="00A54403">
        <w:rPr>
          <w:rFonts w:ascii="KaiTi" w:eastAsia="KaiTi" w:hAnsi="KaiTi"/>
          <w:sz w:val="24"/>
          <w:szCs w:val="24"/>
        </w:rPr>
        <w:t xml:space="preserve">1. </w:t>
      </w:r>
      <w:r w:rsidRPr="00A54403">
        <w:rPr>
          <w:rFonts w:ascii="KaiTi" w:eastAsia="KaiTi" w:hAnsi="KaiTi" w:cs="Microsoft YaHei" w:hint="eastAsia"/>
          <w:sz w:val="24"/>
          <w:szCs w:val="24"/>
        </w:rPr>
        <w:t>请将填写完毕的申请表交给任何一位执事；</w:t>
      </w:r>
    </w:p>
    <w:p w14:paraId="30E8E5DE" w14:textId="77777777" w:rsidR="00F153C1" w:rsidRPr="00A54403" w:rsidRDefault="00B7302C" w:rsidP="00D33CEA">
      <w:pPr>
        <w:ind w:left="360"/>
        <w:rPr>
          <w:rFonts w:ascii="KaiTi" w:eastAsia="KaiTi" w:hAnsi="KaiTi" w:cs="Microsoft YaHei"/>
          <w:sz w:val="24"/>
          <w:szCs w:val="24"/>
        </w:rPr>
      </w:pPr>
      <w:r w:rsidRPr="00A54403">
        <w:rPr>
          <w:rFonts w:ascii="KaiTi" w:eastAsia="KaiTi" w:hAnsi="KaiTi"/>
          <w:sz w:val="24"/>
          <w:szCs w:val="24"/>
        </w:rPr>
        <w:t xml:space="preserve">2. </w:t>
      </w:r>
      <w:r w:rsidRPr="00A54403">
        <w:rPr>
          <w:rFonts w:ascii="KaiTi" w:eastAsia="KaiTi" w:hAnsi="KaiTi" w:cs="Microsoft YaHei" w:hint="eastAsia"/>
          <w:sz w:val="24"/>
          <w:szCs w:val="24"/>
        </w:rPr>
        <w:t>执事会若需要其它信息，请及时提供；</w:t>
      </w:r>
    </w:p>
    <w:p w14:paraId="02394E84" w14:textId="77777777" w:rsidR="00F153C1" w:rsidRPr="00A54403" w:rsidRDefault="00B7302C" w:rsidP="00D33CEA">
      <w:pPr>
        <w:ind w:left="360"/>
        <w:rPr>
          <w:rFonts w:ascii="KaiTi" w:eastAsia="KaiTi" w:hAnsi="KaiTi" w:cs="Microsoft YaHei"/>
          <w:sz w:val="24"/>
          <w:szCs w:val="24"/>
        </w:rPr>
      </w:pPr>
      <w:r w:rsidRPr="00A54403">
        <w:rPr>
          <w:rFonts w:ascii="KaiTi" w:eastAsia="KaiTi" w:hAnsi="KaiTi"/>
          <w:sz w:val="24"/>
          <w:szCs w:val="24"/>
        </w:rPr>
        <w:t xml:space="preserve">3. </w:t>
      </w:r>
      <w:r w:rsidRPr="00A54403">
        <w:rPr>
          <w:rFonts w:ascii="KaiTi" w:eastAsia="KaiTi" w:hAnsi="KaiTi" w:cs="Microsoft YaHei" w:hint="eastAsia"/>
          <w:sz w:val="24"/>
          <w:szCs w:val="24"/>
        </w:rPr>
        <w:t>执事会开会讨论并作出决定；</w:t>
      </w:r>
    </w:p>
    <w:p w14:paraId="0382AF95" w14:textId="77777777" w:rsidR="00F153C1" w:rsidRPr="00A54403" w:rsidRDefault="00B7302C" w:rsidP="00D33CEA">
      <w:pPr>
        <w:ind w:left="360"/>
        <w:rPr>
          <w:rFonts w:ascii="KaiTi" w:eastAsia="KaiTi" w:hAnsi="KaiTi" w:cs="Microsoft YaHei"/>
          <w:sz w:val="24"/>
          <w:szCs w:val="24"/>
        </w:rPr>
      </w:pPr>
      <w:r w:rsidRPr="00A54403">
        <w:rPr>
          <w:rFonts w:ascii="KaiTi" w:eastAsia="KaiTi" w:hAnsi="KaiTi"/>
          <w:sz w:val="24"/>
          <w:szCs w:val="24"/>
        </w:rPr>
        <w:t xml:space="preserve">4. </w:t>
      </w:r>
      <w:r w:rsidRPr="00A54403">
        <w:rPr>
          <w:rFonts w:ascii="KaiTi" w:eastAsia="KaiTi" w:hAnsi="KaiTi" w:cs="Microsoft YaHei" w:hint="eastAsia"/>
          <w:sz w:val="24"/>
          <w:szCs w:val="24"/>
        </w:rPr>
        <w:t>执事会将决定结果告知申请人</w:t>
      </w:r>
      <w:r w:rsidR="00F153C1" w:rsidRPr="00A54403">
        <w:rPr>
          <w:rFonts w:ascii="KaiTi" w:eastAsia="KaiTi" w:hAnsi="KaiTi" w:cs="Microsoft YaHei" w:hint="eastAsia"/>
          <w:sz w:val="24"/>
          <w:szCs w:val="24"/>
        </w:rPr>
        <w:t>且</w:t>
      </w:r>
      <w:r w:rsidRPr="00A54403">
        <w:rPr>
          <w:rFonts w:ascii="KaiTi" w:eastAsia="KaiTi" w:hAnsi="KaiTi" w:cs="Microsoft YaHei" w:hint="eastAsia"/>
          <w:sz w:val="24"/>
          <w:szCs w:val="24"/>
        </w:rPr>
        <w:t>对决定结果保密；</w:t>
      </w:r>
    </w:p>
    <w:p w14:paraId="0B0AA4C0" w14:textId="7CD4A31C" w:rsidR="00F153C1" w:rsidRPr="00A54403" w:rsidRDefault="00B7302C" w:rsidP="00D33CEA">
      <w:pPr>
        <w:ind w:left="360"/>
        <w:rPr>
          <w:rFonts w:ascii="KaiTi" w:eastAsia="KaiTi" w:hAnsi="KaiTi" w:cs="Microsoft YaHei"/>
          <w:sz w:val="24"/>
          <w:szCs w:val="24"/>
        </w:rPr>
      </w:pPr>
      <w:r w:rsidRPr="00A54403">
        <w:rPr>
          <w:rFonts w:ascii="KaiTi" w:eastAsia="KaiTi" w:hAnsi="KaiTi"/>
          <w:sz w:val="24"/>
          <w:szCs w:val="24"/>
        </w:rPr>
        <w:t xml:space="preserve">5. </w:t>
      </w:r>
      <w:r w:rsidR="00CA6B25" w:rsidRPr="00A54403">
        <w:rPr>
          <w:rFonts w:ascii="KaiTi" w:eastAsia="KaiTi" w:hAnsi="KaiTi" w:cs="SimSun" w:hint="eastAsia"/>
          <w:sz w:val="24"/>
          <w:szCs w:val="24"/>
        </w:rPr>
        <w:t>如批准，</w:t>
      </w:r>
      <w:r w:rsidRPr="00A54403">
        <w:rPr>
          <w:rFonts w:ascii="KaiTi" w:eastAsia="KaiTi" w:hAnsi="KaiTi" w:cs="Microsoft YaHei" w:hint="eastAsia"/>
          <w:sz w:val="24"/>
          <w:szCs w:val="24"/>
        </w:rPr>
        <w:t>支票直接</w:t>
      </w:r>
      <w:r w:rsidR="00F153C1" w:rsidRPr="00A54403">
        <w:rPr>
          <w:rFonts w:ascii="KaiTi" w:eastAsia="KaiTi" w:hAnsi="KaiTi" w:cs="Microsoft YaHei" w:hint="eastAsia"/>
          <w:sz w:val="24"/>
          <w:szCs w:val="24"/>
        </w:rPr>
        <w:t>付</w:t>
      </w:r>
      <w:r w:rsidRPr="00A54403">
        <w:rPr>
          <w:rFonts w:ascii="KaiTi" w:eastAsia="KaiTi" w:hAnsi="KaiTi" w:cs="Microsoft YaHei" w:hint="eastAsia"/>
          <w:sz w:val="24"/>
          <w:szCs w:val="24"/>
        </w:rPr>
        <w:t>给申请人；</w:t>
      </w:r>
    </w:p>
    <w:p w14:paraId="05DB611B" w14:textId="77777777" w:rsidR="00F153C1" w:rsidRPr="00A54403" w:rsidRDefault="00B7302C" w:rsidP="00D33CEA">
      <w:pPr>
        <w:ind w:left="360"/>
        <w:rPr>
          <w:rFonts w:ascii="KaiTi" w:eastAsia="KaiTi" w:hAnsi="KaiTi" w:cs="Microsoft YaHei"/>
          <w:sz w:val="24"/>
          <w:szCs w:val="24"/>
        </w:rPr>
      </w:pPr>
      <w:r w:rsidRPr="00A54403">
        <w:rPr>
          <w:rFonts w:ascii="KaiTi" w:eastAsia="KaiTi" w:hAnsi="KaiTi"/>
          <w:sz w:val="24"/>
          <w:szCs w:val="24"/>
        </w:rPr>
        <w:t xml:space="preserve">6. </w:t>
      </w:r>
      <w:r w:rsidRPr="00A54403">
        <w:rPr>
          <w:rFonts w:ascii="KaiTi" w:eastAsia="KaiTi" w:hAnsi="KaiTi" w:cs="Microsoft YaHei" w:hint="eastAsia"/>
          <w:sz w:val="24"/>
          <w:szCs w:val="24"/>
        </w:rPr>
        <w:t>及时通知牧师和团契长，并加以保密。</w:t>
      </w:r>
    </w:p>
    <w:p w14:paraId="418036FF" w14:textId="77777777" w:rsidR="00B7302C" w:rsidRPr="00A54403" w:rsidRDefault="00B7302C" w:rsidP="00A54403">
      <w:pPr>
        <w:rPr>
          <w:rFonts w:ascii="KaiTi" w:eastAsia="KaiTi" w:hAnsi="KaiTi"/>
          <w:sz w:val="24"/>
          <w:szCs w:val="24"/>
        </w:rPr>
      </w:pPr>
    </w:p>
    <w:sectPr w:rsidR="00B7302C" w:rsidRPr="00A544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oper Std Black">
    <w:panose1 w:val="0208090304030B020404"/>
    <w:charset w:val="00"/>
    <w:family w:val="roman"/>
    <w:notTrueType/>
    <w:pitch w:val="variable"/>
    <w:sig w:usb0="00000003" w:usb1="00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0684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625CE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ytTAxNTY0MwASBko6SsGpxcWZ+XkgBca1AMs1RGksAAAA"/>
  </w:docVars>
  <w:rsids>
    <w:rsidRoot w:val="00B7302C"/>
    <w:rsid w:val="00046643"/>
    <w:rsid w:val="00053F0F"/>
    <w:rsid w:val="00071373"/>
    <w:rsid w:val="00150155"/>
    <w:rsid w:val="001536DF"/>
    <w:rsid w:val="00185B24"/>
    <w:rsid w:val="002E26A4"/>
    <w:rsid w:val="003274F5"/>
    <w:rsid w:val="004D41FC"/>
    <w:rsid w:val="00541ECD"/>
    <w:rsid w:val="005716E6"/>
    <w:rsid w:val="005A5CA8"/>
    <w:rsid w:val="005E7E27"/>
    <w:rsid w:val="00602B42"/>
    <w:rsid w:val="006D653A"/>
    <w:rsid w:val="0075347F"/>
    <w:rsid w:val="0075710A"/>
    <w:rsid w:val="008A45E8"/>
    <w:rsid w:val="008C13DB"/>
    <w:rsid w:val="009355A7"/>
    <w:rsid w:val="009C23D9"/>
    <w:rsid w:val="009E64F8"/>
    <w:rsid w:val="00A54403"/>
    <w:rsid w:val="00AA5552"/>
    <w:rsid w:val="00B7302C"/>
    <w:rsid w:val="00C03F95"/>
    <w:rsid w:val="00C70249"/>
    <w:rsid w:val="00C72CCB"/>
    <w:rsid w:val="00CA6B25"/>
    <w:rsid w:val="00D33CEA"/>
    <w:rsid w:val="00D45D8C"/>
    <w:rsid w:val="00E21579"/>
    <w:rsid w:val="00E4784C"/>
    <w:rsid w:val="00E71BAF"/>
    <w:rsid w:val="00F153C1"/>
    <w:rsid w:val="00F57AA6"/>
    <w:rsid w:val="00FB41E1"/>
    <w:rsid w:val="00FC4FD0"/>
    <w:rsid w:val="00FD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C8E2E"/>
  <w15:chartTrackingRefBased/>
  <w15:docId w15:val="{466F01EC-8FF3-46C3-994C-1BDE4DD8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3C1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74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6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50989-6721-4842-9632-C7DD9089E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Pan, Grace Y</dc:creator>
  <cp:keywords/>
  <dc:description/>
  <cp:lastModifiedBy>ZACH</cp:lastModifiedBy>
  <cp:revision>3</cp:revision>
  <cp:lastPrinted>2021-03-04T01:05:00Z</cp:lastPrinted>
  <dcterms:created xsi:type="dcterms:W3CDTF">2021-03-05T15:07:00Z</dcterms:created>
  <dcterms:modified xsi:type="dcterms:W3CDTF">2021-03-05T20:29:00Z</dcterms:modified>
</cp:coreProperties>
</file>